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Прадед мой не знал подобной резвости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Прадед мой не знал подобной резвости.
          <w:br/>
           Будучи привержен к шалашу.
          <w:br/>
           Все куда-то еду я в троллейбусе,
          <w:br/>
           И не просто еду, а спешу.
          <w:br/>
          <w:br/>
          Вот, смотрите, прыгнул из трамвая,
          <w:br/>
           Вот, смотрите, ринулся в метро,
          <w:br/>
           Вот под красный свет перебегаю,
          <w:br/>
           Улицей лавирую хитро.
          <w:br/>
          <w:br/>
          Вот толкусь у будки автомата,
          <w:br/>
           Злюсь, стучу монетой о стекло.
          <w:br/>
           Вот меня от Сретенки к Арбату
          <w:br/>
           Завихреньем жизни повлекло.
          <w:br/>
          <w:br/>
          Вот такси хватаю без причины,
          <w:br/>
           Вновь бегу неведомо зачем.
          <w:br/>
           Вот толкаю взрослого мужчину
          <w:br/>
           С крохотной березкой на плече.
          <w:br/>
          <w:br/>
          Пред глазами у меня — мелькание,
          <w:br/>
           В голове — мыслишки мельтешат,
          <w:br/>
           И чужда ты миросозерцания,
          <w:br/>
           С панталыку сбитая душа.
          <w:br/>
          <w:br/>
          «Подожди, а что же это было-то?»-
          <w:br/>
           С опозданьем выскочил вопрос.
          <w:br/>
           Словно дочку маленькую, милую,
          <w:br/>
           Он березку на плече понес!
          <w:br/>
          <w:br/>
          И в минуту медленной оглядки
          <w:br/>
           Прочитал я эти девять слов:
          <w:br/>
           «Здесь продажа на предмет посадки
          <w:br/>
           Молодых деревьев и кустов».
          <w:br/>
          <w:br/>
          Вишенка, рябинка и смородина
          <w:br/>
           У забора рядышком стоят.
          <w:br/>
           (О, моя рябиновая родина!
          <w:br/>
           Росный мой смородиновый сад!)
          <w:br/>
          <w:br/>
          Значит, кто-то купит это деревце,
          <w:br/>
           Увезет, посадит у ворот,
          <w:br/>
           Будет любоваться да надеяться:
          <w:br/>
           Мол, когда-нибудь и расцветет.
          <w:br/>
          <w:br/>
          На листочки тонкие под вечер
          <w:br/>
           Упадет прохладная роса,
          <w:br/>
           Будет вечер звездами расцвечен,
          <w:br/>
           Распахнутся настежь небеса.
          <w:br/>
          <w:br/>
          Радости, свершенья, огорчения,
          <w:br/>
           Мыслей проясняющийся ход
          <w:br/>
           Времени законное течение
          <w:br/>
           Медленно и плавно понесет.
          <w:br/>
          <w:br/>
          Время — и пороша ляжет белая.
          <w:br/>
           Время — ливень вымоет траву…
          <w:br/>
           Что-то я не то чего-то делаю,
          <w:br/>
           Что-то я неправильно живу!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2022-04-21T19:17:30+03:00</dcterms:created>
  <dcterms:modified xsi:type="dcterms:W3CDTF">2022-04-21T19:17:30+03:00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