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Прекрасный Иосиф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Томясь, я сидел в уголке,<w:br/>Опрыскан душистым горошком.<w:br/>Под белою ночью в тоске<w:br/>Стыл черный канал за окошком.<w:br/><w:br/>Диван, и рояль, и бюро<w:br/>Мне стали так близки в мгновенье,<w:br/>Как сердце мое и бедро,<w:br/>Как руки мои и колени.<w:br/><w:br/>Особенно стала близка<w:br/>Владелица комнаты Алла...<w:br/>Какие глаза и бока,<w:br/>И голос... как нежное жало!<w:br/><w:br/>Она целовала меня,<w:br/>И я ее тоже — обратно,<w:br/>Следя за собой, как змея,<w:br/>Насколько мне было приятно.<w:br/><w:br/>Приятно ли также и ей?<w:br/>Как долго возможно лобзаться?<w:br/>И в комнате стало белей,<w:br/>Пока я успел разобраться.<w:br/><w:br/>За стенкою сдержанный бас<w:br/>Ворчал, что его разбудили.<w:br/>Фитиль начадил и погас.<w:br/>Минуты безумно спешили...<w:br/><w:br/>На узком диване крутом<w:br/>(Как тело горело и ныло!)<w:br/>Шептался я с Аллой о том,<w:br/>Что будет, что есть и что было,<w:br/><w:br/>Имеем ли право любить?<w:br/>Имеем ли общие цели?<w:br/>Быть может, случайная прыть<w:br/>Связала нас на две недели.<w:br/><w:br/>Потом я чертил в тишине<w:br/>По милому бюсту орнамент,<w:br/>А Алла нагнулась ко мне:<w:br/>&laquo;Большой ли у вас темперамент?&raquo;<w:br/><w:br/>Я вспыхнул и спрятал глаза<w:br/>В шуршащие мягкие складки,<w:br/>Согнулся, как в бурю лоза,<w:br/>И долго дрожал в лихорадке.<w:br/><w:br/>&laquo;Страсть — темная яма... За мной<w:br/>Второй вас захватит и третий...<w:br/>Притом же от страсти шальной<w:br/>Нередко рождаются дети.<w:br/><w:br/>Сумеем ли их воспитать?<w:br/>Ведь лишних и так миллионы...<w:br/>Не знаю, какая вы мать,<w:br/>Быть может, вы вовсе не склонны?..&raquo;<w:br/><w:br/>Я долго еще тарахтел,<w:br/>Но Алла молчала устало.<w:br/>Потом я бессмысленно ел<w:br/>Пирог и полтавское сало.<w:br/><w:br/>Ел шпроты, редиску и кекс<w:br/>И думал бессильно и злобно,<w:br/>Пока не шепнул мне рефлекс,<w:br/>Что дольше сидеть неудобно.<w:br/><w:br/>Прощался... В тоске целовал,<w:br/>И было всё мало и мало.<w:br/>Но Алла смотрела в канал<w:br/>Брезгливо, и гордо, и вяло.<w:br/><w:br/>Извозчик попался плохой.<w:br/>Замучил меня разговором.<w:br/>Слепой, и немой, и глухой,<w:br/>Блуждал я растерянным взором<w:br/><w:br/>По мертвой и новой Неве,<w:br/>По мертвым и новым строеньям,—<w:br/>И было темно в голове,<w:br/>И в сердце росло сожаленье...<w:br/><w:br/>&laquo;Извозчик, скорее назад!&raquo; —<w:br/>Сказал, но в испуге жестоком<w:br/>Я слез и пошел наугад<w:br/>Под белым молчаньем глубоким.<w:br/><w:br/>Горели уже облака...<w:br/>И солнце уже вылезало.<w:br/>Как тупо влезало в бока<w:br/>Смертельно щемящее жало!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2021-11-11T02:26:09+03:00</dcterms:created>
  <dcterms:modified xsi:type="dcterms:W3CDTF">2021-11-11T02:26:09+03:00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