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Преследование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над нею залучился
          <w:br/>
          Сияньем свадебный венец.
          <w:br/>
          За нею в дрогах я тащился,
          <w:br/>
          Неуспокоенный мертвец.
          <w:br/>
          <w:br/>
          Сияла грешным метеором
          <w:br/>
          Ее святая красота.
          <w:br/>
          Из впадин ей зияла взором
          <w:br/>
          Моя немая пустота.
          <w:br/>
          <w:br/>
          Ее венчальные вуали
          <w:br/>
          Проколебались мне в ответ.
          <w:br/>
          Ее глаза запеленали
          <w:br/>
          Воспоминанья прежних лет.
          <w:br/>
          <w:br/>
          На череп шляпу я надвинул.
          <w:br/>
          На костяные плечи - плед.
          <w:br/>
          Жених бледнел и брови сдвинул,
          <w:br/>
          Как в дом за ними шел я вслед.
          <w:br/>
          <w:br/>
          И понял он, что обвенчалась
          <w:br/>
          Она не с ним, а с мертвецом.
          <w:br/>
          И молча ярость занималась
          <w:br/>
          Над бледно бешеным лицом.
          <w:br/>
          <w:br/>
          Над ней склоняюсь с прежней лаской;
          <w:br/>
          И ей опять видны, слышны:
          <w:br/>
          Кровавый саван, полумаска,
          <w:br/>
          Роптанья страстные струны,
          <w:br/>
          <w:br/>
          Когда из шелестящих складок
          <w:br/>
          Над ней клонюсь я, прежний друг.
          <w:br/>
          И ей невыразимо гадок
          <w:br/>
          С ней почивающий супруг.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2021-11-11T01:41:53+03:00</dcterms:created>
  <dcterms:modified xsi:type="dcterms:W3CDTF">2021-11-11T01:41:53+03:00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