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взгляде на весенние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взгляде на весенние цветы,
          <w:br/>
           желтые и белые,
          <w:br/>
           милые своею простотой,
          <w:br/>
           я вспоминаю Ваши щеки,
          <w:br/>
           горящие румянцем зари,
          <w:br/>
           смутной и страстно тревожащей.
          <w:br/>
          <w:br/>
          Глядя на быстрые речки,
          <w:br/>
           пенящиеся, бурливые,
          <w:br/>
           уносящие бревна и ветки,
          <w:br/>
           дробящие отраженную голубизну небес,
          <w:br/>
           думаю я о карих,
          <w:br/>
           стоячих,
          <w:br/>
           волнующих своею неподвижностью
          <w:br/>
           глазах.
          <w:br/>
          <w:br/>
          И, следя по вечернему небу
          <w:br/>
           за медленным трепетом
          <w:br/>
           знамен фабричного дыма,
          <w:br/>
           я вижу Ваши волосы,
          <w:br/>
           не развивающиеся,
          <w:br/>
           короткие,
          <w:br/>
           и даже еще более короткие,
          <w:br/>
           когда я видел Вас последний раз.
          <w:br/>
          <w:br/>
          Целую ночь, целый день
          <w:br/>
           я слышу шум машин,
          <w:br/>
           как биенье неустанного сердца,
          <w:br/>
           и все утра, все вечера
          <w:br/>
           меня мучит мысль о Вашем сердце,
          <w:br/>
           которое — увы! — бьется не для меня,
          <w:br/>
           не для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2022-04-24T10:30:16+03:00</dcterms:created>
  <dcterms:modified xsi:type="dcterms:W3CDTF">2022-04-24T10:30:16+03:00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