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Пригвождена к позорному столбу, Я все ж скажу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Отрывок из цикла стихотворений «Пригвождена к позорному столбу«
          <w:br/>
          <w:br/>
          Пригвождена к позорному столбу,
          <w:br/>
          Я все ж скажу, что я тебя люблю.
          <w:br/>
          <w:br/>
          Что ни одна до самых недр — мать
          <w:br/>
          Так на ребенка своего не взглянет.
          <w:br/>
          Что за тебя, который делом занят,
          <w:br/>
          Не умереть хочу, а умирать.
          <w:br/>
          Ты не поймешь, — малы мои слова! —
          <w:br/>
          Как мало мне позорного столба!
          <w:br/>
          <w:br/>
          Что если б знамя мне доверил полк,
          <w:br/>
          И вдруг бы ты предстал перед глазами —
          <w:br/>
          С другим в руке — окаменев как столб,
          <w:br/>
          Моя рука бы выпустила знамя…
          <w:br/>
          И эту честь последнюю поправ,
          <w:br/>
          Прениже ног твоих, прениже трав.
          <w:br/>
          <w:br/>
          Твоей рукой к позорному столбу
          <w:br/>
          Пригвождена — березкой на лугу
          <w:br/>
          <w:br/>
          Сей столб встает мне, и не рокот толп —
          <w:br/>
          То голуби воркуют утром рано…
          <w:br/>
          И все уже отдав, сей черный столб
          <w:br/>
          Я не отдам — за красный нимб Руана!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2022-03-18T22:37:28+03:00</dcterms:created>
  <dcterms:modified xsi:type="dcterms:W3CDTF">2022-03-18T22:37:28+03:00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