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Пригвожденный ужас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я здесь в лесу — искатель счастья.
          <w:br/>
          В душе моей столетние печали.
          <w:br/>
          Я весь исполнен ужасом ненастья.
          <w:br/>
          На холм взошел, чтоб лучше видеть дали.
          <w:br/>
          Глядит с руин в пурпурном карлик вещий
          <w:br/>
          с худым лицом, обросшим белым мохом.
          <w:br/>
          Торчит изломом горб его зловещий.
          <w:br/>
          Сложив уста, он ветру вторит вздохом.
          <w:br/>
          Так горестно, так жалобно взывает:
          <w:br/>
          «Усни, мечтатель жалкий, — поздно, поздно»…
          <w:br/>
          Вампир пищит, как ласточка, шныряет
          <w:br/>
          вокруг него безжизненно и грозно.
          <w:br/>
          Ревут вершины в ликованье бурном.
          <w:br/>
          Погасли в тучах горние пожары.
          <w:br/>
          Горбун торчит во мгле пятном пурпурным.
          <w:br/>
          На горб к нему уселся филин старый…
          <w:br/>
          Молился я… И сердце билось, билось.
          <w:br/>
          С вампирным карлом бой казался труден…
          <w:br/>
          Был час четвертый Небо просветилось.
          <w:br/>
          И горизонт стал бледно-изумруден.
          <w:br/>
          Я заклинал, и верил я заклятью.
          <w:br/>
          Молил творца о счастии безбурном.
          <w:br/>
          Увидел вдруг — к высокому распятью
          <w:br/>
          был пригвожден седой вампир в пурпурном.
          <w:br/>
          Я возопил восторженно и страстно:
          <w:br/>
          «Заря, заря!.. Вновь ужас обессилен!..»
          <w:br/>
          И мне внимал распятый безучастно.
          <w:br/>
          Вцепившись в крест, заплакал старый филин.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2022-03-19T10:32:37+03:00</dcterms:created>
  <dcterms:modified xsi:type="dcterms:W3CDTF">2022-03-19T10:32:37+03:00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