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Приглашение меня подумать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Будем думать в ясный день,
          <w:br/>
           сев на камень и на пень.
          <w:br/>
           Нас кругом росли цветы,
          <w:br/>
           звезды, люди и дома.
          <w:br/>
           С гор высоких и крутых
          <w:br/>
           быстро падала вода.
          <w:br/>
           Мы сидели в этот миг,
          <w:br/>
           мы смотрели все на них.
          <w:br/>
           Нас кругом сияет день,
          <w:br/>
           под нами камень, под нами пень.
          <w:br/>
           Нас кругом трепещут птицы,
          <w:br/>
           и ходят синие девицы.
          <w:br/>
           Но где же, где же нас кругом
          <w:br/>
           теперь отсутствующий гром.
          <w:br/>
           Мы созерцаем часть реки,
          <w:br/>
           мы скажем камню вопреки:
          <w:br/>
           где ты ночь отсутствуешь
          <w:br/>
           в этот день, в этот час?
          <w:br/>
           искусство что ты чувствуешь,
          <w:br/>
           находясь без нас?
          <w:br/>
           государство где ты пребываешь?
          <w:br/>
           Лисицы и жуки в лесу,
          <w:br/>
           понятие на небе высоком,-
          <w:br/>
           подойди Бог и спроси лису —
          <w:br/>
           что лиса от утра до вечера далеко?
          <w:br/>
           от слова разумеется до слова цветок
          <w:br/>
           большое ли расстояние пробежит поток?
          <w:br/>
           Ответит лиса на вопросы Бога:
          <w:br/>
           это все исчезающая дорога.
          <w:br/>
           Ты или я или он, мы прошли волосок,
          <w:br/>
           мы и не успели посмотреть минуту эту,
          <w:br/>
           а смотрите Бог, рыба и небо, исчез тот кусок
          <w:br/>
           навсегда, очевидно, с нашего света.
          <w:br/>
           Мы сказали — да это очевидно,
          <w:br/>
           часа назад нам не видно.
          <w:br/>
           Мы подумали — нам
          <w:br/>
           очень одиноко.
          <w:br/>
           Мы немного в один миг
          <w:br/>
           охватываем оком.
          <w:br/>
           И только один звук
          <w:br/>
           ощущает наш нищий слух.
          <w:br/>
           И печальную часть наук
          <w:br/>
           постигает наш дух.
          <w:br/>
           Мы сказали — да это очевидно,
          <w:br/>
           все это нам очень обидно.
          <w:br/>
           И тут мы полетели.
          <w:br/>
           И я полетел как дятел,
          <w:br/>
           воображая что я лечу.
          <w:br/>
           Прохожий подумал: — он спятил,
          <w:br/>
           он богоподобен сычу.
          <w:br/>
           Прохожий ты брось неумное уныние,
          <w:br/>
           гляди кругом гуляют девы синие,
          <w:br/>
           как ангелы собаки бегают умно,
          <w:br/>
           чего ж тебе неинтересно и темно.
          <w:br/>
           Нам непонятное приятно,
          <w:br/>
           необъяснимое нам друг,
          <w:br/>
           мы видим лес шагающий обратно
          <w:br/>
           стоит вчера сегодняшнего дня вокруг.
          <w:br/>
           Звезда меняется в объеме,
          <w:br/>
           стареет мир, стареет лось,
          <w:br/>
           в морей соленом водоеме
          <w:br/>
           нам как-то побывать пришлось,
          <w:br/>
           где волны издавали скрип,
          <w:br/>
           мы наблюдали гордых рыб:
          <w:br/>
           рыбы плавали как масло
          <w:br/>
           по поверхности воды,
          <w:br/>
           мы поняли, жизнь всюду гасла
          <w:br/>
           от рыб до Бога и звезды.
          <w:br/>
           И ощущение покоя
          <w:br/>
           всех гладило своей рукою.
          <w:br/>
           Но увидев тело музыки,
          <w:br/>
           вы не заплакали навзрыд.
          <w:br/>
           Нам прохожий говорит:
          <w:br/>
           скорбь вас не охватила?
          <w:br/>
           Да музыки волшебное светило
          <w:br/>
           погасшее имело жалкий вид.
          <w:br/>
           Ночь царственная начиналась
          <w:br/>
           мы плакали навек.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2022-04-22T02:40:50+03:00</dcterms:created>
  <dcterms:modified xsi:type="dcterms:W3CDTF">2022-04-22T02:40:50+03:00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