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утешай, оставь мою печаль
          <w:br/>
           Нетронутой, великой и безгласной.
          <w:br/>
           Обоим нам порой свободы жаль,
          <w:br/>
           Но цепь любви порвать хотим напрасно.
          <w:br/>
          <w:br/>
          Я чувствую, что так любить нельзя,
          <w:br/>
           Как я люблю, что так любить безумно,
          <w:br/>
           И страшно мне, как будто смерть, грозя,
          <w:br/>
           Над нами веет близко и бесшумно…
          <w:br/>
          <w:br/>
          Но я еще сильней тебя люблю,
          <w:br/>
           И бесконечно я тебя жалею,-
          <w:br/>
           До ужаса сливаю жизнь мою,
          <w:br/>
           Сливаю душу я с душой твоею.
          <w:br/>
          <w:br/>
          И без тебя я не умею жить.
          <w:br/>
           Мы отдали друг другу слишком много,
          <w:br/>
           И я прошу, как милости, у Бога,
          <w:br/>
           Чтоб научил Он сердце не любить.
          <w:br/>
          <w:br/>
          Но как порой любовь ни проклинаю —
          <w:br/>
           И жизнь, и смерть с тобой я разделю,
          <w:br/>
           Не знаешь ты, как я тебя люблю,
          <w:br/>
           Быть может, я и сам еще не знаю.
          <w:br/>
          <w:br/>
          Но слов не надо: сердце так полно,
          <w:br/>
           Что можем только тихими слезами
          <w:br/>
           Мы выплакать, что людям не дано
          <w:br/>
           Ни рассказать, ни облегчить словами.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2022-04-23T12:07:16+03:00</dcterms:created>
  <dcterms:modified xsi:type="dcterms:W3CDTF">2022-04-23T12:07:16+03:00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