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Призывание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вечерняя алеет,
          <w:br/>
           Глядясь в серебряный поток;
          <w:br/>
           Зефир с полян душистых веет,
          <w:br/>
           И тихо плещет ручеек.
          <w:br/>
           Молчат поля, замолкли селы,
          <w:br/>
           И милый голос филомелы
          <w:br/>
           Далеко льется в тишине…
          <w:br/>
           В полях туманы улеглися;
          <w:br/>
           Дрожащи звезды в вышине
          <w:br/>
           За легкой дымкою зажглися.
          <w:br/>
           Но мне прелестный вид небес,
          <w:br/>
           Земли роскошные картины,
          <w:br/>
           Ни сей цветущий свежий лес,
          <w:br/>
           Ни миловидные долины
          <w:br/>
           Не могут счастья принести.
          <w:br/>
           Не для меня красы природы,
          <w:br/>
           И вам, мои младые годы,
          <w:br/>
           Вам в тайной грусти отцвести!
          <w:br/>
           Приди ж хоть ты на глас призывный,
          <w:br/>
           В своих мечтах и горях дивный,
          <w:br/>
           О друг несчастных, кроткий сон!
          <w:br/>
           Приди — и ласковой рукою
          <w:br/>
           Склони печального к покою
          <w:br/>
           И утоли сердечный стон!
          <w:br/>
           Меня зовут в страну мечтаний…
          <w:br/>
           Не твой ли то приветный глас?
          <w:br/>
           Сокрой от утомленных глаз
          <w:br/>
           Картины бедствий и страданий…
          <w:br/>
           Туда! к сияющим звездам,
          <w:br/>
           Из сей обители порока,
          <w:br/>
           Из-под руки железной рока,
          <w:br/>
           Туда, к надзвездным высотам!..
          <w:br/>
           Ах, покажи мне край прелестный,
          <w:br/>
           Где истина, в красе чудесной,
          <w:br/>
           В своих незыблема правах;
          <w:br/>
           Где просвещенью нет препоны,
          <w:br/>
           Где силу премогли законы
          <w:br/>
           И где свобода не в цепях!..
          <w:br/>
           Приди!.. Но ты не внял призванье.
          <w:br/>
           Горит досадный утра свет,
          <w:br/>
           И новый день меня зовет
          <w:br/>
           Опять на новое страданье!..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2022-04-22T14:29:22+03:00</dcterms:created>
  <dcterms:modified xsi:type="dcterms:W3CDTF">2022-04-22T14:29:22+03:00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