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Прикрыла душу нагота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Прикрыла душу нагота
          <w:br/>
           Недолговечной стеклотарой.
          <w:br/>
           Как хорошо, что никогда
          <w:br/>
           Я не увижу Тебя старой 
          <w:br/>
          <w:br/>
          Усталой — да, орущей — да,
          <w:br/>
           И непричёсанной, пожалуй…
          <w:br/>
           Но, слава Богу, никогда
          <w:br/>
           Я не увижу тебя старой! 
          <w:br/>
          <w:br/>
          Не подойдёшь среди автографов
          <w:br/>
           Меж взбудораженной толпы —
          <w:br/>
           Ручонкой сухонькой потрогав,
          <w:br/>
           Не назовёшь меня на «ты». 
          <w:br/>
          <w:br/>
          От этой нежности страшенной,
          <w:br/>
           Разбухшей, как пико’вый туз,
          <w:br/>
           Своё узнавши отраженье,
          <w:br/>
           Я в ужасе не отшатнусь. 
          <w:br/>
          <w:br/>
          Дай, Господи, мне проворонить,
          <w:br/>
           Вовек трусливо не узнать
          <w:br/>
           Твой Божий свет потусторонний
          <w:br/>
           В единственно родных глазах.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2022-04-21T23:29:13+03:00</dcterms:created>
  <dcterms:modified xsi:type="dcterms:W3CDTF">2022-04-21T23:29:13+03:00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