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Природа, Человек твое творенье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Природа! Человек — твое творенье,
          <w:br/>
           и этой чести у тебя не отберут,
          <w:br/>
           но на ноги поставил с четверенек
          <w:br/>
           и человеком предка сделал труд.
          <w:br/>
           Труд… Есть ли что упорней и крылатей!
          <w:br/>
           Покорны людям горы, ярость рек.
          <w:br/>
           Кто в наш рабочий век с трудом в разладе,
          <w:br/>
           тот и сейчас для нас не человек.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2022-04-22T00:49:08+03:00</dcterms:created>
  <dcterms:modified xsi:type="dcterms:W3CDTF">2022-04-22T00:49:08+03:00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