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Приходят к дедушке друзья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Приходят к дедушке друзья,
          <w:br/>
           Приходят в День Победы.
          <w:br/>
           Люблю подолгу слушать я
          <w:br/>
           Их песни и беседы.
          <w:br/>
          <w:br/>
          Я не прошу их повторять
          <w:br/>
           Рассказов сокровенных:
          <w:br/>
           Ведь повторять – опять терять
          <w:br/>
           Товарищей военных,
          <w:br/>
          <w:br/>
          Которых ищут до сих пор
          <w:br/>
           Награды боевые.
          <w:br/>
           Один сержант, другой майор,
          <w:br/>
           А больше – рядовые.
          <w:br/>
          <w:br/>
          Я знаю: Трудно каждый год
          <w:br/>
           Рассказывать сначала
          <w:br/>
           О том, как армия вперед
          <w:br/>
           С надеждою шагала.
          <w:br/>
          <w:br/>
          О том, какая там пальба,
          <w:br/>
           Как в сердце метят пули…
          <w:br/>
           — Судьба, — вздохнут они, —
          <w:br/>
           Судьба! А помнишь, как в июле?
          <w:br/>
          <w:br/>
          Я молча рядышком сижу,
          <w:br/>
           Но, кажется порою,
          <w:br/>
           Что это я в прицел гляжу,
          <w:br/>
           Что я готовлюсь к бою.
          <w:br/>
          <w:br/>
          Что те, кто письма пишут мне,
          <w:br/>
           Уже не ждут ответа.
          <w:br/>
           Что даже лето на войне –
          <w:br/>
           Совсем другое лето.
          <w:br/>
          <w:br/>
          Приходят к дедушке друзья
          <w:br/>
           Отпраздновать Победу.
          <w:br/>
           Все меньше их,
          <w:br/>
           Но верю я: они опять приедут.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2022-04-22T10:38:20+03:00</dcterms:created>
  <dcterms:modified xsi:type="dcterms:W3CDTF">2022-04-22T10:38:20+03:00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