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Пройдет немного лет, и от моих усилий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Пройдет немного лет, и от моих усилий,
          <w:br/>
           От жизни, от всего, чем я когда-то был,
          <w:br/>
           Останется лишь горсть немой, холодной пыли,
          <w:br/>
           Останется лишь холм среди чужих могил.
          <w:br/>
           Мне кто-то жить велел; но по какому праву?..
          <w:br/>
           И кто-то, не спросясь, зажег в груди моей
          <w:br/>
           Огонь бесцельных мук и влил в нее отраву
          <w:br/>
           Болезненной тоски, порока и страстей.
          <w:br/>
           ………………………………………………………………
          <w:br/>
           Откройся, где же ты, палач неумолимый?
          <w:br/>
           Нет, сердце, замолчи… ни звука, ни движенья…
          <w:br/>
           Никто нам из небес не может отвечать,
          <w:br/>
           И отнято у нас святое право мщенья:
          <w:br/>
           Нам даже некого за муки — проклинать!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2022-04-22T17:15:54+03:00</dcterms:created>
  <dcterms:modified xsi:type="dcterms:W3CDTF">2022-04-22T17:15:54+03:00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