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Прочь от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Прочь от меня — я проклинаю
          <w:br/>
           Любовь безумную мою,
          <w:br/>
           Я всё минувшее сжигаю,
          <w:br/>
           Я всё забвенью предаю!
          <w:br/>
          <w:br/>
          Ты ждешь раскаянья, рыданий, —
          <w:br/>
           Ты ошибаешься — не жди:
          <w:br/>
           Весь жгучий яд моих страданий
          <w:br/>
           Я гордо затаю в груди…
          <w:br/>
          <w:br/>
          Я не люблю тебя… довольно!
          <w:br/>
           Я всё прошедшее забыл,
          <w:br/>
           Мне стыдно за него… мне больно,
          <w:br/>
           Что я так сильно полюбил…
          <w:br/>
          <w:br/>
          Я не вернусь в твои объятья,
          <w:br/>
           Я не унижусь пред тобой,
          <w:br/>
           И знай — не слёзы, но проклятья
          <w:br/>
           Кипят в душе моей больной.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2022-04-21T22:40:59+03:00</dcterms:created>
  <dcterms:modified xsi:type="dcterms:W3CDTF">2022-04-21T22:40:59+03:00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