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Прощайте, мадемуазель Вероника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Если кончу дни под крылом голубки,
          <w:br/>
          что вполне реально, раз мясорубки
          <w:br/>
          становятся роскошью малых наций -
          <w:br/>
          после множества комбинаций
          <w:br/>
          Марс перемещается ближе к пальмам;
          <w:br/>
          а сам я мухи не трону пальцем
          <w:br/>
          даже в ее апогей, в июле -
          <w:br/>
          словом, если я не умру от пули,
          <w:br/>
          если умру я в постели, в пижаме,
          <w:br/>
          ибо принадлежу к великой державе,
          <w:br/>
          <w:br/>
          II
          <w:br/>
          <w:br/>
          то лет через двадцать, когда мой отпрыск,
          <w:br/>
          не сумев отоварить лавровый отблеск,
          <w:br/>
          сможет сам зарабатывать, я осмелюсь
          <w:br/>
          бросить свое семейство - через
          <w:br/>
          двадцать лет, окружен опекой
          <w:br/>
          по причине безумия, в дом с аптекой
          <w:br/>
          я приду пешком, если хватит силы,
          <w:br/>
          за единственным, что о тебе в России
          <w:br/>
          мне напомнит. Хоть против правил
          <w:br/>
          возвращаться за тем, что другой оставил.
          <w:br/>
          <w:br/>
          III
          <w:br/>
          <w:br/>
          Это в сфере нравов сочтут прогрессом.
          <w:br/>
          Через двадцать лет я приду за креслом,
          <w:br/>
          на котором ты предо мной сидела
          <w:br/>
          в день, когда для Христова тела
          <w:br/>
          завершались распятья муки -
          <w:br/>
          в пятый день Страстной ты сидела, руки
          <w:br/>
          скрестив, как Буонапарт на Эльбе.
          <w:br/>
          И на всех перекрестках белели вербы.
          <w:br/>
          Ты сложила руки на зелень платья,
          <w:br/>
          не рискуя их раскрывать в объятья.
          <w:br/>
          <w:br/>
          IV
          <w:br/>
          <w:br/>
          Данная поза, при всей приязни,
          <w:br/>
          это лучшая гемма для нашей жизни.
          <w:br/>
          И она - отнюдь не недвижность. Это -
          <w:br/>
          апофеоз в нас самих предмета:
          <w:br/>
          замена смиренья простым покоем.
          <w:br/>
          То есть новый вид христианства, коим
          <w:br/>
          долг дорожить и стоять на страже
          <w:br/>
          тех, кто, должно быть, способен, даже
          <w:br/>
          когда придет Гавриил с трубою,
          <w:br/>
          мертвый предмет продолжать собою!
          <w:br/>
          <w:br/>
          V
          <w:br/>
          <w:br/>
          У пророков не принято быть здоровым.
          <w:br/>
          Прорицатели в массе увечны. Словом,
          <w:br/>
          я не более зряч, чем Назонов Калхас.
          <w:br/>
          Потому прорицать - все равно, что кактус
          <w:br/>
          или львиный зев подносить к забралу.
          <w:br/>
          Все равно, что учить алфавит по Брайлю.
          <w:br/>
          Безнадежно. Предметов, по крайней мере,
          <w:br/>
          на тебя похожих на ощупь, в мире,
          <w:br/>
          что называется, кот наплакал.
          <w:br/>
          Какова твоя жертва, таков оракул.
          <w:br/>
          <w:br/>
          VI
          <w:br/>
          <w:br/>
          Ты, несомненно, простишь мне этот
          <w:br/>
          гаерский тон. Это лучший метод
          <w:br/>
          сильные чувства спасти от массы
          <w:br/>
          слабых. Греческий принцип маски
          <w:br/>
          снова в ходу. Ибо в наше время
          <w:br/>
          сильные гибнут. Тогда как племя
          <w:br/>
          слабых - плодится и врозь и оптом.
          <w:br/>
          Прими же сегодня, как мой постскриптум
          <w:br/>
          к теории Дарвина, столь пожухлой,
          <w:br/>
          эту новую правду джунглей.
          <w:br/>
          <w:br/>
          VII
          <w:br/>
          <w:br/>
          Через двадцать лет, ибо легче вспомнить
          <w:br/>
          то, что отсутствует, чем восполнить
          <w:br/>
          это чем-то иным снаружи;
          <w:br/>
          ибо отсутствие права хуже,
          <w:br/>
          чем твое отсутствие,- новый Гоголь,
          <w:br/>
          насмотреться сумею, бесспорно, вдоволь,
          <w:br/>
          без оглядки вспять, без былой опаски,-
          <w:br/>
          как волшебный фонарь Христовой Пасхи
          <w:br/>
          оживляет под звуки воды из крана
          <w:br/>
          спинку кресла пустого, как холст экрана.
          <w:br/>
          <w:br/>
          VIII
          <w:br/>
          <w:br/>
          В нашем прошлом - величье. В грядущем - проза.
          <w:br/>
          Ибо с кресла пустого не больше спроса,
          <w:br/>
          чем с тебя, в нем сидевшей Ла Гарды тише,
          <w:br/>
          руки сложив, как писал я выше.
          <w:br/>
          Впрочем, в сумме своей, наших дней объятья
          <w:br/>
          много меньше раскинутых рук распятья.
          <w:br/>
          Так что эта находка певца хромого
          <w:br/>
          сейчас, на Страстной Шестьдесят Седьмого,
          <w:br/>
          предо мной маячит подобьем вето
          <w:br/>
          на прыжки в девяностые годы века.
          <w:br/>
          <w:br/>
          IX
          <w:br/>
          <w:br/>
          Если меня не спасет та птичка,
          <w:br/>
          то есть если она не снесет яичка,
          <w:br/>
          и в сем лабиринте без Ариадны
          <w:br/>
          (ибо у смерти есть варианты,
          <w:br/>
          предвидеть которые - тоже доблесть)
          <w:br/>
          я останусь один и, увы, сподоблюсь
          <w:br/>
          холеры, доноса, отправки в лагерь,
          <w:br/>
          то - если только не ложь, что Лазарь
          <w:br/>
          был воскрешен, то я сам воскресну.
          <w:br/>
          Тем скорее, знаешь, приближусь к креслу.
          <w:br/>
          <w:br/>
          X
          <w:br/>
          <w:br/>
          Впрочем, спешка глупа и греховна. Vale!
          <w:br/>
          То есть некуда так поспешать. Едва ли
          <w:br/>
          может крепкому креслу грозить погибель.
          <w:br/>
          Ибо у нас, на Востоке, мебель
          <w:br/>
          служит трем поколеньям кряду.
          <w:br/>
          А я исключаю пожар и кражу.
          <w:br/>
          Страшней, что смешать его могут с кучей
          <w:br/>
          других при уборке. На этот случай
          <w:br/>
          я даже сделать готов зарубки,
          <w:br/>
          изобразив голубки голубки.
          <w:br/>
          <w:br/>
          XI
          <w:br/>
          <w:br/>
          Пусть теперь кружит, как пчелы ульев,
          <w:br/>
          по общим орбитам столов и стульев
          <w:br/>
          кресло твое по ночной столовой.
          <w:br/>
          Клеймо - не позор, а основа новой
          <w:br/>
          астрономии, что - перейдем на шепот -
          <w:br/>
          подтверждает армейско-тюремный опыт:
          <w:br/>
          заклейменные вещи - источник твердых
          <w:br/>
          взглядов на мир у живых и мертвых.
          <w:br/>
          Так что мне не взирать, как в подобны лица,
          <w:br/>
          на похожие кресла с тоской Улисса.
          <w:br/>
          <w:br/>
          XII
          <w:br/>
          <w:br/>
          Я - не сборщик реликвий. Подумай, если
          <w:br/>
          эта речь длинновата, что речь о кресле
          <w:br/>
          только повод проникнуть в другие сферы.
          <w:br/>
          Ибо от всякой великой веры
          <w:br/>
          остаются, как правило, только мощи.
          <w:br/>
          Так суди же о силе любви, коль вещи
          <w:br/>
          те, к которым ты прикоснулась ныне,
          <w:br/>
          превращаю - при жизни твоей - в святыни.
          <w:br/>
          Посмотри: доказуют такие нравы
          <w:br/>
          не величье певца, но его державы.
          <w:br/>
          <w:br/>
          XIII
          <w:br/>
          <w:br/>
          Русский орел, потеряв корону,
          <w:br/>
          напоминает сейчас ворону.
          <w:br/>
          Его, горделивый недавно, клекот
          <w:br/>
          теперь превратился в картавый рокот.
          <w:br/>
          Это - старость орлов или - голос страсти,
          <w:br/>
          обернувшейся следствием, эхом власти.
          <w:br/>
          И любовная песня - немногим тише.
          <w:br/>
          Любовь - имперское чувство. Ты же
          <w:br/>
          такова, что Россия, к своей удаче,
          <w:br/>
          говорить не может с тобой иначе.
          <w:br/>
          <w:br/>
          XIV
          <w:br/>
          <w:br/>
          Кресло стоит и вбирает теплый
          <w:br/>
          воздух прихожей. В стояк за каплей
          <w:br/>
          падает капля из крана. Скромно
          <w:br/>
          стрекочет будильник под лампой. Ровно
          <w:br/>
          падает свет на пустые стены
          <w:br/>
          и на цветы у окна, чьи тени
          <w:br/>
          стремятся за раму продлить квартиру.
          <w:br/>
          И вместе всё создает картину
          <w:br/>
          того в этот миг - и вдали, и возле -
          <w:br/>
          как было до нас. И как будет после.
          <w:br/>
          <w:br/>
          XV
          <w:br/>
          <w:br/>
          Доброй ночи тебе, да и мне - не бденья.
          <w:br/>
          Доброй ночи стране моей для сведенья
          <w:br/>
          личных счетов со мной пожелай оттуда,
          <w:br/>
          где, посредством верст или просто чуда,
          <w:br/>
          ты превратишься в почтовый адрес.
          <w:br/>
          Деревья шумят за окном и абрис
          <w:br/>
          крыш представляет границу суток...
          <w:br/>
          В неподвижном теле порой рассудок
          <w:br/>
          открывает в руке, как в печи, заслонку.
          <w:br/>
          И перо за тобою бежит вдогонку.
          <w:br/>
          <w:br/>
          XVI
          <w:br/>
          <w:br/>
          Не догонит!.. Поелику ты - как облак.
          <w:br/>
          То есть облик девы, конечно, облик
          <w:br/>
          души для мужчины. Не так ли, Муза?
          <w:br/>
          В этом причины и смерть союза.
          <w:br/>
          Ибо души - бесплотны. Ну что ж, тем дальше
          <w:br/>
          ты от меня. Не догонит!.. Дай же
          <w:br/>
          на прощание руку. На том спасибо.
          <w:br/>
          Величава наша разлука, ибо
          <w:br/>
          навсегда расстаемся. Смолкает цитра.
          <w:br/>
          Навсегда - не слово, а вправду цифра,
          <w:br/>
          чьи нули, когда мы зарастем травою,
          <w:br/>
          перекроют эпоху и век с лихвою.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2021-11-10T10:31:36+03:00</dcterms:created>
  <dcterms:modified xsi:type="dcterms:W3CDTF">2021-11-10T10:31:36+03:00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