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Камо грядешь, друг сердешный?
          <w:br/>
           Сядь к костру, да закури.
          <w:br/>
           Сил не трать во тьме кромешной.
          <w:br/>
           Отдохни-ка до зори.
          <w:br/>
          <w:br/>
          Да не бойся, все мы люди.
          <w:br/>
           Дальше ты идти б не смог.
          <w:br/>
           Долог был твой путь и труден,
          <w:br/>
           Отряхни же пыль с сапог.
          <w:br/>
          <w:br/>
          Доставай-ка, братец, ложку!
          <w:br/>
           Закипает уж уха!
          <w:br/>
           Погодить еще немножко,
          <w:br/>
           И погреем потроха!
          <w:br/>
          <w:br/>
          Насыщает пища брюхо,
          <w:br/>
           Кровь согрел ядреный хмель.
          <w:br/>
           Положу себе под ухо,
          <w:br/>
           Из душистых трав постель.
          <w:br/>
          <w:br/>
          Надо мною свод небесный,
          <w:br/>
           Манит россыпью огней.
          <w:br/>
           Путник я простой, безвестный.
          <w:br/>
           Блудный сын земли своей.
          <w:br/>
          <w:br/>
          Видел много стран пригожих.
          <w:br/>
           Жизнь, на зависть – тишь, да сыть!
          <w:br/>
           Только Родины дороже,
          <w:br/>
           Ничего не может быть…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2022-04-22T10:38:31+03:00</dcterms:created>
  <dcterms:modified xsi:type="dcterms:W3CDTF">2022-04-22T10:38:31+03:00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