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 во власти страха
          <w:br/>
          И горькой жалости земной.
          <w:br/>
          Напрасно я бегу от праха -
          <w:br/>
          Я всюду с ним, и он со мной.
          <w:br/>
          <w:br/>
          Мне в очи смотрит ночь нагая,
          <w:br/>
          Унылая, как темный день.
          <w:br/>
          Лишь тучи, низко набегая,
          <w:br/>
          Дают ей мертвенную тень.
          <w:br/>
          <w:br/>
          И ветер, встав на миг единый,
          <w:br/>
          Дождем дохнул - и в миг исчез.
          <w:br/>
          Волокна серой паутины
          <w:br/>
          Плывут и тянутся с небес.
          <w:br/>
          <w:br/>
          Ползут, как дни земных событий,
          <w:br/>
          Однообразны и мутны.
          <w:br/>
          Но сеть из этих легких нитей
          <w:br/>
          Тяжеле смертной пелены.
          <w:br/>
          <w:br/>
          И в прахе душном, в дыме пыльном,
          <w:br/>
          К последней гибели спеша,
          <w:br/>
          Напрасно в ужасе бессильном
          <w:br/>
          Оковы жизни рвет душа.
          <w:br/>
          <w:br/>
          А капли тонкие по крыше
          <w:br/>
          Едва стучат, как в робком сне.
          <w:br/>
          Молю вас, капли, тише, тише...
          <w:br/>
          О, тише плачьте обо мне!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2021-11-11T05:28:54+03:00</dcterms:created>
  <dcterms:modified xsi:type="dcterms:W3CDTF">2021-11-11T05:28:54+03:00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