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Пятнадцать лет спустя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Пятнадцать лет, как началась война,
          <w:br/>
           И десять лет, как кончилась она.
          <w:br/>
           Мы никогда её не забываем,
          <w:br/>
           Припоминаем эти времена.
          <w:br/>
          <w:br/>
          Те люди, совесть у кого чиста,
          <w:br/>
           В атаку шли за Родину, за Ста…
          <w:br/>
           Нет! Люди воевали за Россию,
          <w:br/>
           Речь о другом была для них пуста.
          <w:br/>
          <w:br/>
          Россия не слепа и не слаба,
          <w:br/>
           И это не пустая похвальба!..
          <w:br/>
           Суворовская сила победила!..
          <w:br/>
           Но до сих пор не кончена борьба!..
          <w:br/>
          <w:br/>
          Вопрос весьма серьёзный — кто кого?
          <w:br/>
           Мрак одолеет нас иль мы его?
          <w:br/>
           Внушительной решительной победы
          <w:br/>
           Я не достиг ещё при статус-кво.
          <w:br/>
          <w:br/>
          В литературе всё совсем не так,
          <w:br/>
           Литература — это не пустяк!..
          <w:br/>
           Я всё ещё стою под Сталинградом,
          <w:br/>
           А мне необходимо взять рейхстаг!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2022-04-21T22:34:18+03:00</dcterms:created>
  <dcterms:modified xsi:type="dcterms:W3CDTF">2022-04-21T22:34:18+03:00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