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землетрясений, потрясений
          <w:br/>
           живем, не запинаясь и не пятясь.
          <w:br/>
           У времени не густо воскресений,
          <w:br/>
           зато в любой неделе —
          <w:br/>
           по семь пятниц.
          <w:br/>
          <w:br/>
          Вы, пятницы —
          <w:br/>
           воскресники, субботники,
          <w:br/>
           и просто так,
          <w:br/>
           и что-то еще сверх…
          <w:br/>
           Мы — ваши безотказные работники:
          <w:br/>
           за так, за — после дождичка в четверг.
          <w:br/>
          <w:br/>
          Гуляем под сибирские пельмени.
          <w:br/>
           Спим намертво,
          <w:br/>
           как дети, как бойцы.
          <w:br/>
           Но снова
          <w:br/>
           к перемене, к перемене!
          <w:br/>
           бренчат под ухом ваши бубенцы.
          <w:br/>
          <w:br/>
          Над тихими восторгами домашними,
          <w:br/>
           над свадьбами, над грохотом работ
          <w:br/>
           летит, как клоун, время вверх тормашками,
          <w:br/>
           переиначив все наоборот.
          <w:br/>
          <w:br/>
          А счастья лотерейные билетики
          <w:br/>
           пенсионер у ГУМа продает.
          <w:br/>
           А время, как учебник диалектики,
          <w:br/>
           полно противоречий и забот.
          <w:br/>
          <w:br/>
          А время чем-то мучается, мается,
          <w:br/>
           замешивает в радость лебеду,
          <w:br/>
           а время нас ломает и ломается,
          <w:br/>
           и трудно жить на свете с ним в ладу.
          <w:br/>
          <w:br/>
          И все-таки прекрасно утром пялиться
          <w:br/>
           на новый дом, что вчерчен в горизонт…
          <w:br/>
           Ах, пятницы мои!
          <w:br/>
           Я тоже — Пятница.
          <w:br/>
           Чем удивишь сегодня, Робинзон?!..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2022-04-22T06:26:31+03:00</dcterms:created>
  <dcterms:modified xsi:type="dcterms:W3CDTF">2022-04-22T06:26:31+03:00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