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Разговор с эпиграфом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Александр Сергеевич,
          <w:br/>
           Разрешите представиться.
          <w:br/>
          <em>Маяковский</em>
          <w:br/>
          <w:br/>
          Владимир Владимирович, разрешите представиться!
          <w:br/>
           Я занимаюсь биологией стиха.
          <w:br/>
           Есть роли
          <w:br/>
           более пьедестальные,
          <w:br/>
           но кому-то надо за истопника…
          <w:br/>
          <w:br/>
          У нас, поэтов, дел по горло,
          <w:br/>
           кто занят садом, кто содокладом.
          <w:br/>
           Другие, как страусы,
          <w:br/>
           прячут головы,
          <w:br/>
           отсюда смотрят и мыслят задом.
          <w:br/>
          <w:br/>
          Среди идиотств, суеты, наветов
          <w:br/>
           поэт одиозен, порой смешон —
          <w:br/>
           пока не требует поэта
          <w:br/>
           к священной жертве
          <w:br/>
           Стадион!
          <w:br/>
          <w:br/>
          И когда мы выходим на стадионы в Томске
          <w:br/>
           или на рижские Лужники,
          <w:br/>
           вас понимающие потомки
          <w:br/>
           тянутся к завтрашним
          <w:br/>
           сквозь стихи.
          <w:br/>
          <w:br/>
          Колоссальнейшая эпоха!
          <w:br/>
           Ходят на поэзию, как в душ Шарко.
          <w:br/>
           Даже герои поэмы
          <w:br/>
           «Плохо!»
          <w:br/>
           требуют сложить о них «Хорошо!»
          <w:br/>
          <w:br/>
          Вы ушли,
          <w:br/>
           понимаемы процентов на десять.
          <w:br/>
           Оставались Асеев и Пастернак.
          <w:br/>
           Но мы не уйдем —
          <w:br/>
           как бы кто не надеялся!—
          <w:br/>
           мы будем драться за молодняк.
          <w:br/>
          <w:br/>
          Как я тоскую о поэтическом сыне
          <w:br/>
           класса «Ан» и 707-«Боинга»…
          <w:br/>
           Мы научили
          <w:br/>
           свистать
          <w:br/>
           пол-России.
          <w:br/>
           Дай одного
          <w:br/>
           соловья-разбойника!..
          <w:br/>
          <w:br/>
          И когда этот случай счастливый представится,
          <w:br/>
           отобью телеграммку, обкусав заусенцы:
          <w:br/>
           ВЛАДИМИР ВЛАДИМИРОВИЧ
          <w:br/>
           РАЗРЕШИТЕ ПРЕСТАВИТЬСЯ —
          <w:br/>
           ВОЗНЕСЕНСКИЙ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2022-04-22T12:50:59+03:00</dcterms:created>
  <dcterms:modified xsi:type="dcterms:W3CDTF">2022-04-22T12:50:59+03:00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