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Раздвоение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себя не совсем полагаюсь,
          <w:br/>
          потому что себя я пугаюсь,
          <w:br/>
          если, даже ключом не звеня,
          <w:br/>
          кто-то чуждый влетает в меня.
          <w:br/>
          <w:br/>
          Он,
          <w:br/>
          владелец отмычек послушных,
          <w:br/>
          постепенно становится мной,
          <w:br/>
          как хозяином ставший послушник,
          <w:br/>
          как врача залечивший больной.
          <w:br/>
          <w:br/>
          Он — другой,
          <w:br/>
          в меня ввинченный разум.
          <w:br/>
          Он —
          <w:br/>
          заряженное ружьё
          <w:br/>
          с пулей — мне.
          <w:br/>
          Он моим же глазом
          <w:br/>
          мне подмигивает
          <w:br/>
          нехорошо.
          <w:br/>
          <w:br/>
          Почему,
          <w:br/>
          заразившись бедламом,
          <w:br/>
          то пророчествуя,
          <w:br/>
          то мельтеша,
          <w:br/>
          то становится храмом,
          <w:br/>
          то срамом
          <w:br/>
          человеческая душа?
          <w:br/>
          <w:br/>
          Почему
          <w:br/>
          на лице ангелочка
          <w:br/>
          из укромного уголочка,
          <w:br/>
          как с гадюкой скрещённый зайчик,
          <w:br/>
          вдруг
          <w:br/>
          высовывается
          <w:br/>
          негодяйчик?
          <w:br/>
          <w:br/>
          Почему
          <w:br/>
          сквозь уста мадонны,
          <w:br/>
          где и трещинки даже —
          <w:br/>
          медовы,
          <w:br/>
          вдруг
          <w:br/>
          раздвоенный,
          <w:br/>
          розоватенький
          <w:br/>
          вылезает
          <w:br/>
          язык змееватенький?
          <w:br/>
          <w:br/>
          Почему в нас такое любое?
          <w:br/>
          Стала самоборьба ремеслом,
          <w:br/>
          ибо каждый из нас —
          <w:br/>
          поле боя,
          <w:br/>
          после боя добра со злом.
          <w:br/>
          <w:br/>
          И когда вся душа прохудявая,
          <w:br/>
          в ней для ангела — не жильё,
          <w:br/>
          и мохнатая лапища дьявола
          <w:br/>
          лезет в чёрные дыры её.
          <w:br/>
          <w:br/>
          Если всё так раздвоено горестно,
          <w:br/>
          где же ангельская рука?
          <w:br/>
          Почему не пошлёшь ты,
          <w:br/>
          о, господи,
          <w:br/>
          к нам,
          <w:br/>
          сюда,
          <w:br/>
          своего двойника?
          <w:br/>
          <w:br/>
          Зная нас,
          <w:br/>
          ты печёшься о нём,
          <w:br/>
          ибо снова его мы распнём.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2022-03-17T18:10:01+03:00</dcterms:created>
  <dcterms:modified xsi:type="dcterms:W3CDTF">2022-03-17T18:10:01+03:00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