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Раскаяние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люблю себя такой,
          <w:br/>
           не нравлюсь я себе, не нравлюсь!
          <w:br/>
           Я потеряла свой покой,
          <w:br/>
           с обидою никак не справлюсь.
          <w:br/>
          <w:br/>
          Я не плыву,— иду ко дну,
          <w:br/>
           на три шага вперед не вижу,
          <w:br/>
           себя виню, тебя кляну,
          <w:br/>
           бунтую, плачу, ненавижу…
          <w:br/>
          <w:br/>
          Опамятуйся, просветлей,
          <w:br/>
           душа! Вернись, былое зренье!
          <w:br/>
           Земля, пошли мне исцеленье,
          <w:br/>
           влей в темное мое смятенье
          <w:br/>
           спокойствие твоих полей!
          <w:br/>
          <w:br/>
          Дни белизны… чистейший свет…
          <w:br/>
           живые искры снежной пыли…
          <w:br/>
           «Не говори с тоской — их нет,
          <w:br/>
           но с благодарностию — были».1
          <w:br/>
          <w:br/>
          Все было — пар над полыньей,
          <w:br/>
           молчанье мельницы пустынной,
          <w:br/>
           пересеченные лыжней
          <w:br/>
           поляны ровности простынной,
          <w:br/>
          <w:br/>
          и бора запах смоляной,
          <w:br/>
           и как в песцовых шубах сучья,
          <w:br/>
           и наводненное луной
          <w:br/>
           полночной горницы беззвучье…
          <w:br/>
          <w:br/>
          У всех бывает тяжкий час,
          <w:br/>
           на злые мелочи разъятый.
          <w:br/>
           Прости меня на этот раз,
          <w:br/>
           и на другой, и на десятый,—
          <w:br/>
          <w:br/>
          ты мне такое счастье дал,
          <w:br/>
           его не вычтешь и не сложишь,
          <w:br/>
           и сколько б ты ни отнимал,
          <w:br/>
           ты ничего отнять не сможешь.
          <w:br/>
          <w:br/>
          Не слушай, что я говорю,
          <w:br/>
           ревнуя, мучаясь, горюя…
          <w:br/>
           Благодарю! Благодарю!
          <w:br/>
           Вовек
          <w:br/>
           не отблагодарю 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2022-04-22T05:55:23+03:00</dcterms:created>
  <dcterms:modified xsi:type="dcterms:W3CDTF">2022-04-22T05:55:23+03:00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