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 (Вот полосой зеленоватой)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— полосой зеленоватой
          <w:br/>
           Уж обозначился восток;
          <w:br/>
           Туда тепло и ароматы
          <w:br/>
           Помчал со степи ветерок;
          <w:br/>
          <w:br/>
          Бледнеют тверди голубые;
          <w:br/>
           На горизонте — всё черней
          <w:br/>
           Фигуры, словно вырезные,
          <w:br/>
           В степи пасущихся коней…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2022-04-22T11:13:40+03:00</dcterms:created>
  <dcterms:modified xsi:type="dcterms:W3CDTF">2022-04-22T11:13:40+03:00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