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Рассудок 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Младой Дафнис, гоняясь за Доридой,
          <w:br/>
          «Постой, — кричал, — прелестная! постой,
          <w:br/>
          Скажи: „Люблю“ — и бегать за тобой
          <w:br/>
          Не стану я — клянуся в том Кипридой!»
          <w:br/>
          «Молчи, молчи!» — Рассудок говорил,
          <w:br/>
          А плут Эрот: «Скажи: ты сердцу мил!»
          <w:br/>
          <w:br/>
          «Ты сердцу мил!» — пастушка повторила,
          <w:br/>
          И их сердца огнем любви зажглись,
          <w:br/>
          И пал к ногам красавицы Дафнис,
          <w:br/>
          И страстный взор Дорида потупила.
          <w:br/>
          «Беги, беги!» — Рассудок ей твердил,
          <w:br/>
          А плут Эрот: «Останься!» — говорил.
          <w:br/>
          <w:br/>
          Осталася — и трепетной рукою
          <w:br/>
          Взял руку ей счастливый пастушок.
          <w:br/>
          «Взгляни, — сказал, — с подругой голубок
          <w:br/>
          Там обнялись под тенью лип густою!»
          <w:br/>
          «Беги, беги!» — Рассудок повторил,
          <w:br/>
          «Учись от них!» — Эрот ей говорил.
          <w:br/>
          <w:br/>
          И нежная улыбка пробежала
          <w:br/>
          Красавицы на пламенных устах,
          <w:br/>
          И вот она с томлением в глазах
          <w:br/>
          К любезному в объятия упала...
          <w:br/>
          «Будь счастлива!» — Эрот ей прошептал,
          <w:br/>
          Рассудок что ж? Рассудок уж молчал.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2021-11-10T13:09:56+03:00</dcterms:created>
  <dcterms:modified xsi:type="dcterms:W3CDTF">2021-11-10T13:09:56+03:00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