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арфы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наш старый Вейнамена,
          <w:br/>
           Сам ладьи изобретатель,
          <w:br/>
           Изобрел и сделал арфу.
          <w:br/>
           Из чего ж у арфы обруч?
          <w:br/>
           Из карельския березы.
          <w:br/>
           Из чего колки у арфы?
          <w:br/>
           Из каленых спиц дубовых.
          <w:br/>
           Из чего у арфы струны?
          <w:br/>
           Из волосьев бурных коней.
          <w:br/>
          <w:br/>
          И сзывает Вейнамена
          <w:br/>
           Дев и юношей игривых,
          <w:br/>
           Чтоб порадовались арфой,
          <w:br/>
           Прозвенев ее струнами…
          <w:br/>
           Но была не в радость — радость
          <w:br/>
           Не игриво их игранье!
          <w:br/>
           Позвал он мужей безженых
          <w:br/>
           И женатых звал героев:
          <w:br/>
          <w:br/>
          Радость всё была не в радость,
          <w:br/>
           Не ласкались к звукам звуки…
          <w:br/>
           Позвал он старух согбенных
          <w:br/>
           И мужей в середних летах:
          <w:br/>
           Радость все была не в радость,
          <w:br/>
           Не сливался звук со звуком!
          <w:br/>
          <w:br/>
          Тут восстал наш Вейнамена
          <w:br/>
           Сам и сел, как лучше ведал.
          <w:br/>
           И своими он перстами
          <w:br/>
           Повернул затылок арфы
          <w:br/>
           На коленях, к самой груди;
          <w:br/>
           И, уставя чинно арфу,
          <w:br/>
           Заиграл он сам, наш старец…
          <w:br/>
           И была игра игрою,
          <w:br/>
           И уж радость стала в радость!
          <w:br/>
          <w:br/>
          И по всем лесам и рощам
          <w:br/>
           Не нашелся ни единый
          <w:br/>
           Из больших четвероногих
          <w:br/>
           Или чьи малютки-лапки
          <w:br/>
           Резво бегают в дубравах,
          <w:br/>
           Кто б не шел с толпой послушать,
          <w:br/>
           Как искусно будит радость
          <w:br/>
           Старый, добрый Вейнамена…
          <w:br/>
          <w:br/>
          Сам медведь на задних лапах,
          <w:br/>
           Упершись на изгороду,
          <w:br/>
           Стал и долго слушал песню;
          <w:br/>
           Не нашлось в лесах и рощах
          <w:br/>
           Никого из всех пернатых,
          <w:br/>
           Пестронерых, двукрыл а тых,
          <w:br/>
           Кто б от песни отказался:
          <w:br/>
           И слетались все, как тучи
          <w:br/>
           Или снежные охлопки.
          <w:br/>
          <w:br/>
          Не нашлось и в синем море
          <w:br/>
           Шестинерых, восьмиперых,
          <w:br/>
           Молодых и старожилов,
          <w:br/>
           Обитателей подводных,
          <w:br/>
           Кто б, узнав о чудной песне,
          <w:br/>
           Не пошел ее послушать.
          <w:br/>
           И хозяйка водяная,
          <w:br/>
           Повалившись на осоку
          <w:br/>
           И припавши грудью белой
          <w:br/>
           На высокий мшистый камень,
          <w:br/>
           Поднялась, чтоб слушать песню…
          <w:br/>
          <w:br/>
          И у старца Вейнамены
          <w:br/>
           Влажны, влажны стали очи,
          <w:br/>
           И отхлынули потоки!
          <w:br/>
           И скруглялась влага в капли,
          <w:br/>
           И те капли были крупны,
          <w:br/>
           Как на мшистых тундрах клюква.
          <w:br/>
           И катились капли к груди
          <w:br/>
           И от груди, потихоньку.
          <w:br/>
           На согбенные колена,
          <w:br/>
           От колен к ногам и ниже…
          <w:br/>
           И прошли сквозь пять покровов
          <w:br/>
           И сквозь восемь рунных тканей.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2022-04-22T14:30:18+03:00</dcterms:created>
  <dcterms:modified xsi:type="dcterms:W3CDTF">2022-04-22T14:30:18+03:00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