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Страшно мне за рожь перед грозою!
          <w:br/>
           Вот уж пополудни скоро шесть,
          <w:br/>
           В ней же и разгневанному зною,
          <w:br/>
           И дневному блеску место есть.
          <w:br/>
          <w:br/>
          В красной мгле ее сухих разливов
          <w:br/>
           Будто шерсть горящая трещит,
          <w:br/>
           Будто электрический загривок
          <w:br/>
           Медных кошек…Будто медный щит
          <w:br/>
           Собранного к битве полководца,
          <w:br/>
           Рдеет поле с трещиной межи:
          <w:br/>
           Искры неба ждет — не дозовется
          <w:br/>
           Искра, затаенная во ржи.
          <w:br/>
          <w:br/>
          Но безвредней капли застучали,
          <w:br/>
           Благодушней, чем земля ждала.
          <w:br/>
           В каждой капле тлел заряд печали,
          <w:br/>
           Но угрозу ночь превозмогла.
          <w:br/>
          <w:br/>
          Сломанные, смятые плюмажи
          <w:br/>
           Тихо уронив за край земли,
          <w:br/>
           Навзничь, как подкупленные стражи,
          <w:br/>
           Пьяные колосья полегли…
          <w:br/>
          <w:br/>
          Подобрался низенький туманец,
          <w:br/>
           Упаковку блеска разорвал,
          <w:br/>
           Затаенный в воздухе румянец,
          <w:br/>
           Как живую розу, своровал…
          <w:br/>
          <w:br/>
          Не боюсь огней небесной боли!
          <w:br/>
           Мне не страшно искры той сухой.
          <w:br/>
           Поскучнев, межа уходит с поля
          <w:br/>
           И, намокнув, гаснет за ольхой.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2022-04-23T17:13:13+03:00</dcterms:created>
  <dcterms:modified xsi:type="dcterms:W3CDTF">2022-04-23T17:13:13+03:00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