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Буквы напечатанные —
          <w:br/>
          Очень аккуратные.
          <w:br/>
          Буквы для письма
          <w:br/>
          Я пишу сама.
          <w:br/>
          Очень весело пишется ручке:
          <w:br/>
          Буквы держат друг дружку за ручки
          <w:br/>
          – Ой, мамочки! – сказала ручка. –
          <w:br/>
          Что значит эта закорючка?
          <w:br/>
          – Чернильная ты голова,
          <w:br/>
          Ты ж написала цифру «2»!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2022-03-19T06:24:03+03:00</dcterms:created>
  <dcterms:modified xsi:type="dcterms:W3CDTF">2022-03-19T06:24:03+03:00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