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поляны коршун поднялся..."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поляны коршун поднялся,
          <w:br/>
          Высоко к небу он взвился;
          <w:br/>
          Всё выше, дале вьется он -
          <w:br/>
          И вот ушел за небосклон!
          <w:br/>
          <w:br/>
          Природа-мать ему дала
          <w:br/>
          Два мощных, два живых крыла -
          <w:br/>
          А я здесь в поте и в пыли.
          <w:br/>
          Я, царь земли, прирос к земли!..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2021-11-10T22:09:34+03:00</dcterms:created>
  <dcterms:modified xsi:type="dcterms:W3CDTF">2021-11-10T22:09:34+03:00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