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Сакко и Ванцетти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последний
          <w:br/>
           Индеец заснул,
          <w:br/>
           Полночь тихо
          <w:br/>
           Несет караул,
          <w:br/>
           Над Америкой
          <w:br/>
           Звезды стоят,
          <w:br/>
           За Америкой
          <w:br/>
           Волны шумят.
          <w:br/>
          <w:br/>
          Эти звездные
          <w:br/>
           Ночи ясны,
          <w:br/>
           Фермер видит
          <w:br/>
           Спокойные сны,
          <w:br/>
           Полночь тихо
          <w:br/>
           Несет караул,
          <w:br/>
           Дребезжит
          <w:br/>
           Электрический стул.
          <w:br/>
          <w:br/>
          Если голову
          <w:br/>
           В смертной тоске
          <w:br/>
           Прислонить
          <w:br/>
           К изможденной руке,-
          <w:br/>
           Можно слышать,
          <w:br/>
           Как звякают цепи,
          <w:br/>
           Протянувшись
          <w:br/>
           От Сакко к Ванцетти…
          <w:br/>
          <w:br/>
          Если б рот мой
          <w:br/>
           Как пушка гудел,
          <w:br/>
           Если б стих мой
          <w:br/>
           Снарядом летел,
          <w:br/>
           Если б песня
          <w:br/>
           Могла помешать
          <w:br/>
           Губернатору Фуллеру
          <w:br/>
           Спать,-
          <w:br/>
          <w:br/>
          Я бы песню гонял
          <w:br/>
           По земле,
          <w:br/>
           Я б кричал ей,
          <w:br/>
           Измученной, вслед:
          <w:br/>
           — Через каждую
          <w:br/>
           Эту версту
          <w:br/>
           Надрывайся! Кричи!
          <w:br/>
           Протестуй!
          <w:br/>
          <w:br/>
          Над Америкой
          <w:br/>
           Очень темно,
          <w:br/>
           Только песня несется
          <w:br/>
           Сквозь тьму;
          <w:br/>
           Эта песня поется давно,
          <w:br/>
           Сочинять ее вновь
          <w:br/>
           Ни к чему!
          <w:br/>
           Забастовок
          <w:br/>
           Тревожный гудок,
          <w:br/>
           Демонстраций
          <w:br/>
           Взволнованный гул…
          <w:br/>
           И зарю
          <w:br/>
           Поднимает восток,
          <w:br/>
           И дрожит
          <w:br/>
           Электрический стул…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2022-04-22T20:08:11+03:00</dcterms:created>
  <dcterms:modified xsi:type="dcterms:W3CDTF">2022-04-22T20:08:11+03:00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