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Самое прочное на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Скала, подставляя под волны грудь,
          <w:br/>
          Стоит, всем ветрам открыта.
          <w:br/>
          А есть ли на свете хоть что-нибудь,
          <w:br/>
          Что было б прочней гранита?
          <w:br/>
          <w:br/>
          На это ответ был наукой дан
          <w:br/>
          Еще из столетней дали:
          <w:br/>
          — Крепче гранита — металл титан
          <w:br/>
          И твердые марки стали.
          <w:br/>
          <w:br/>
          А тверже? Не щурьте пытливо глаз,
          <w:br/>
          Ответ ведь известен тоже:
          <w:br/>
          — Прочнее, чем сталь и титан, — алмаз. —
          <w:br/>
          Пусть так. Ну а есть на земле у нас
          <w:br/>
          Хоть что-то алмаза тверже?
          <w:br/>
          <w:br/>
          Да, есть на земле вещество одно,
          <w:br/>
          И тут ни при чем наука:
          <w:br/>
          Всех крепче и было и быть должно
          <w:br/>
          Твердое слово друга!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2022-03-18T06:43:12+03:00</dcterms:created>
  <dcterms:modified xsi:type="dcterms:W3CDTF">2022-03-18T06:43:12+03:00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