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"Свирель запела на мосту..."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Свирель запела на мосту,
          <w:br/>
               И яблони в цвету.
          <w:br/>
          И ангел поднял в высоту
          <w:br/>
               Звезду зеленую одну,
          <w:br/>
          И стало дивно на мосту
          <w:br/>
          Смотреть в такую глубину,
          <w:br/>
               В такую высоту.
          <w:br/>
          <w:br/>
          Свирель поет: взошла звезда,
          <w:br/>
               Пастух, гони стада...
          <w:br/>
          И под мостом поет вода:
          <w:br/>
               Смотри, какие быстрины,
          <w:br/>
          Оставь заботы навсегда,
          <w:br/>
          Такой прозрачной глубины
          <w:br/>
               Не видел никогда...
          <w:br/>
          Такой глубокой тишины
          <w:br/>
               Не слышал никогда...
          <w:br/>
          <w:br/>
          Смотри, какие быстрины,
          <w:br/>
          Когда ты видел эти сны?..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2021-11-11T13:28:45+03:00</dcterms:created>
  <dcterms:modified xsi:type="dcterms:W3CDTF">2021-11-11T13:28:45+03:00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