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 ночь весна-колдунья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ночь весна-колдунья
          <w:br/>
           На молодое новолунье
          <w:br/>
           Снега последние смела,
          <w:br/>
           Серёжки ивы растрепала
          <w:br/>
           И окаймлять цветами стала
          <w:br/>
           Озёр сквозные зеркала.
          <w:br/>
          <w:br/>
          Зажглась румянцами по тучам,
          <w:br/>
           Прошлась дождём в лесу дремучем
          <w:br/>
           И бальзамичною смолой
          <w:br/>
           По хвоям ёлок проблеснула,
          <w:br/>
           Шум ободряющего гула
          <w:br/>
           Неся в их сумрак вековой…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2022-04-23T09:36:30+03:00</dcterms:created>
  <dcterms:modified xsi:type="dcterms:W3CDTF">2022-04-23T09:36:30+03:00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