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я видел, как Ваши тяжелые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видел, как Ваши тяжелые слезы
          <w:br/>
           Слетали и долго блестели на черных шелках,
          <w:br/>
           И мне захотелось сказать Вам про белые розы,
          <w:br/>
           Что раз расцветают на бледно-зеленых кустах.
          <w:br/>
          <w:br/>
          Я знаю, что плакать Вы можете только красиво,
          <w:br/>
           Как будто роняя куда-то свои лепестки,
          <w:br/>
           И кажется мне, что Вы словно усталая ива,
          <w:br/>
           Что тихо склонилась и плачет над ширью реки.
          <w:br/>
          <w:br/>
          Мне хочется взять Ваши руки в тяжелом браслете,
          <w:br/>
           На кисти которых так нежно легли кружева,
          <w:br/>
           И тихо сказать Вам о бледно-лазурном рассвете,
          <w:br/>
           О том, как склоняется в поле и плачет трава.
          <w:br/>
          <w:br/>
          Лишь только растают вдали полуночные чары
          <w:br/>
           И первые отблески солнца окрасят луга,
          <w:br/>
           Раскрыв лепестки, наклоняются вниз ненюфары
          <w:br/>
           И тихо роняют на темное дно жемчуга.
          <w:br/>
          <w:br/>
          Я знаю, тогда распускаются белые розы
          <w:br/>
           И плачут они на особенно тонких стеблях.
          <w:br/>
           Я знаю, тогда вы роняете крупные слезы
          <w:br/>
           И долго сверкают они на тяжелых шелках.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2022-04-22T01:26:44+03:00</dcterms:created>
  <dcterms:modified xsi:type="dcterms:W3CDTF">2022-04-22T01:26:44+03:00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