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Секстина XIV (Измены нет, пока любовь жива)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может сердце жить изменой,
          <w:br/>
          Измены нет, — Любовь одна.
          <w:br/>
          3. Гиппиус
          <w:br/>
          <w:br/>
          Измены нет, пока любовь жива.
          <w:br/>
          Уснет любовь, пробудится измена.
          <w:br/>
          Правдивы лживые ее слова,
          <w:br/>
          Но ложна суть изменового плена.
          <w:br/>
          Измена — путь к иной любви. Права
          <w:br/>
          Она везде, будь это Обь иль Сэна.
          <w:br/>
          Изысканность, — не воду, — льешь ты, Сэна,
          <w:br/>
          И, — не водой, — искусством ты жива.
          <w:br/>
          И, — не водой, ты мыслями права.
          <w:br/>
          Лишь против вкуса не была измена
          <w:br/>
          Тобой зачата. Нет вольнее плена,
          <w:br/>
          В котором вы, парижские слова.
          <w:br/>
          Монументальны хрупкие слова.
          <w:br/>
          Величественней Амазонки — Сэна.
          <w:br/>
          Прекрасней воли — угнетенья плена
          <w:br/>
          Изящества; и если ты жива,
          <w:br/>
          Французов мысль, — лишь грубому измена
          <w:br/>
          Живит тебя: ты грацией права.
          <w:br/>
          Любовь — когда любовь — всегда права,
          <w:br/>
          И непреложны все ее слова.
          <w:br/>
          Ей антиподна всякая измена.
          <w:br/>
          Но всех острей ее познала Сэна,
          <w:br/>
          Хотя она на всей земле жива —
          <w:br/>
          Владычица ласкательного плена.
          <w:br/>
          Плен воли и равно свободу плена,
          <w:br/>
          Все их оттенки, как и все права,
          <w:br/>
          Я перевью в жемчужные слова, —
          <w:br/>
          И будет песнь моя о них жива.
          <w:br/>
          Пусть внемлет ей восторженная Сэна,
          <w:br/>
          Познав, как мной оправдана измена.
          <w:br/>
          Измены нет. Сама любовь — измена;
          <w:br/>
          Когда одна любовь бежит из плена,
          <w:br/>
          Другая — в плен. Пусть водоплещет Сэна
          <w:br/>
          Аплодисментно на мои слова;
          <w:br/>
          Измены нет: любовь всегда права,
          <w:br/>
          И этим чувством грудь моя жива.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2022-03-22T10:00:28+03:00</dcterms:created>
  <dcterms:modified xsi:type="dcterms:W3CDTF">2022-03-22T10:00:28+03:00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