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Семейству графов Виельгорских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болит, душа болит…
          <w:br/>
           Болит по общим нашим ранам,
          <w:br/>
           Тоска-печаль голодным враном
          <w:br/>
           И грудь и сердце мне щемит.
          <w:br/>
          <w:br/>
          В какой семье, в каком дому
          <w:br/>
           Нет нынче плача, слез, стенаний?
          <w:br/>
           Где не найдешь в годину брани
          <w:br/>
           Хотя по гробу одному?
          <w:br/>
          <w:br/>
          Одни под пулею в бою
          <w:br/>
           Иль от штыка бесстрашно пали,
          <w:br/>
           Геройской смертью развязали
          <w:br/>
           Присягу честную свою.
          <w:br/>
          <w:br/>
          Другие с язвой и чумой
          <w:br/>
           Вступили смело в бой неравный,
          <w:br/>
           Больных спасая, смертью славной
          <w:br/>
           Запечатлели подвиг свой.
          <w:br/>
          <w:br/>
          И, все с молитвой на устах
          <w:br/>
           За нашу мать, за Русь родную,
          <w:br/>
           Все смерть прияли роковую
          <w:br/>
           И улеглись в своих гробах.
          <w:br/>
          <w:br/>
          Мир вам, отечества сыны!..
          <w:br/>
           Внемли, о боже, их моленья,
          <w:br/>
           Пусть эти жертвы примиренья
          <w:br/>
           Нам будут свыше сочтены!
          <w:br/>
          <w:br/>
          Пусть луч их славы неземной
          <w:br/>
           Блестит зарей нам беззакатной,
          <w:br/>
           Пусть наши слезы благодатной
          <w:br/>
           На Русь ниспошлются росой!
          <w:br/>
          <w:br/>
          Душа болит, душа болит,
          <w:br/>
           Болит но общим нашим ранам,
          <w:br/>
           Тоска-печаль голодным враном
          <w:br/>
           И грудь и сердце мне щемит.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2022-04-24T04:50:13+03:00</dcterms:created>
  <dcterms:modified xsi:type="dcterms:W3CDTF">2022-04-24T04:50:13+03:00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