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"Синий май. Заревая теплынь..."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Синий май. Заревая теплынь.
          <w:br/>
          Не прозвякнет кольцо у калитки.
          <w:br/>
          Липким запахом веет полынь.
          <w:br/>
          Спит черемуха в белой накидке.
          <w:br/>
          <w:br/>
          В деревянные крылья окна
          <w:br/>
          Вместе с рамами в тонкие шторы
          <w:br/>
          Вяжет взбалмошная луна
          <w:br/>
          На полу кружевные узоры.
          <w:br/>
          <w:br/>
          Наша горница хоть и мала,
          <w:br/>
          Но чиста. Я с собой на досуге...
          <w:br/>
          В этот вечер вся жизнь мне мила,
          <w:br/>
          Как приятная память о друге.
          <w:br/>
          <w:br/>
          Сад полышет, как пенный пожар,
          <w:br/>
          И луна, напрягая все силы,
          <w:br/>
          Хочет так, чтобы каждый дрожал
          <w:br/>
          От щемящего слова "милый".
          <w:br/>
          <w:br/>
          Только я в эту цветь, в эту гладь,
          <w:br/>
          Под тальянку веселого мая,
          <w:br/>
          Ничего не могу пожелать,
          <w:br/>
          Все, как есть, без конца принимая.
          <w:br/>
          <w:br/>
          Принимаю - приди и явись,
          <w:br/>
          Все явись, в чем есть боль и отрада...
          <w:br/>
          Мир тебе, отшумевшая жизнь.
          <w:br/>
          Мир тебе, голубая прохлада.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2021-11-10T20:53:45+03:00</dcterms:created>
  <dcterms:modified xsi:type="dcterms:W3CDTF">2021-11-10T20:53:45+03:00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