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зеленеющие ветки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зеленеющие ветки
          <w:br/>
           Скользят зеленые лучи
          <w:br/>
           На занесенные ракетки
          <w:br/>
           И беспокойные мячи.
          <w:br/>
          <w:br/>
          О, милый теннис, легкий танец,
          <w:br/>
           Твоя забава не груба —
          <w:br/>
           Сиянье глаз и щек румянец,
          <w:br/>
           И легких мячиков борьба.
          <w:br/>
          <w:br/>
          В азарте игроки смелеют,
          <w:br/>
           Уверен каждый взмах руки,
          <w:br/>
           На желтом гравии белеют
          <w:br/>
           Из парусины башмаки.
          <w:br/>
          <w:br/>
          Но отпарированы метко
          <w:br/>
           Удары все, крепчает зной,
          <w:br/>
           А отдаленная беседка
          <w:br/>
           Полна прохладной тишиной.
          <w:br/>
          <w:br/>
          Ах, башмаки натерты мелом,
          <w:br/>
           Но башмаками ль занят ум?
          <w:br/>
           Забыл, наверно, мальчик в белом,
          <w:br/>
           Что зелень пачкает костюм.
          <w:br/>
          <w:br/>
          Слова любви журчат прилежно,
          <w:br/>
           Ее рука в его руке,
          <w:br/>
           И солнце розовеет нежно
          <w:br/>
           На милой девичьей щеке.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2022-04-22T21:45:42+03:00</dcterms:created>
  <dcterms:modified xsi:type="dcterms:W3CDTF">2022-04-22T21:45:42+03:00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