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Скользящая терцина (наброски)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мечта, под волей господина,
          <w:br/>
          Должна идти вперед, как вьючный мул, —
          <w:br/>
          Поможешь ты, скользящая терцина!
          <w:br/>
          На высях гор закатный луч уснул,
          <w:br/>
          В лазури звезды — крупны и алмазны,
          <w:br/>
          Чуть слышен издали прибойный гул.
          <w:br/>
          Все образы, что ярки и бессвязны,
          <w:br/>
          Толпились быстро, в белом блеске дня,
          <w:br/>
          Во мраке встали в строй однообразный.
          <w:br/>
          Прочь все, что в жизни мучило меня,
          <w:br/>
          Что мукой-счастьем волновало душу,
          <w:br/>
          Томя надеждой, памятью казня.
          <w:br/>
          Я тайны дум недавних не нарушу,
          <w:br/>
          Вступаю в ночь видений и чудес,
          <w:br/>
          Как путник сходит с корабля на сушу.
          <w:br/>
          Я, тот, дневной, как призрак дня, исчез,
          <w:br/>
          Иной, ночной, послушный воле тайной,
          <w:br/>
          Стою я здесь, как пред лицом небес!
          <w:br/>
          Нет, выпадает жребий не случайно;
          <w:br/>
          Кому и славить нынче, как не мне,
          <w:br/>
          Рим погибающий строфой бескрайней?
          <w:br/>
          Я древность мира высмотрел вполне,
          <w:br/>
          По всем ее дорогам, где возможно,
          <w:br/>
          Бродил и помню все, как сон во сне.
          <w:br/>
          И вот виденья вновь встают тревожно, —
          <w:br/>
          Заклятьем вызваны вновь к бытию,
          <w:br/>
          Как в синема, проходят фильмой сложной.
          <w:br/>
          Знакомые картины узнаю:
          <w:br/>
          То — древний Рим, его дворцы и храмы,
          <w:br/>
          В лучах он нежит красоту свою.
          <w:br/>
          Повсюду — мрамор, чисто, стены прямы;
          <w:br/>
          Он, как бывало, светом осиян,
          <w:br/>
          На алтарях курятся фимиамы…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2022-03-19T09:30:51+03:00</dcterms:created>
  <dcterms:modified xsi:type="dcterms:W3CDTF">2022-03-19T09:30:51+03:00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