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солнце, горит, не сгорая,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солнце, горит, не сгорая, любовь.
          <w:br/>
           Словно птица небесного рая — любовь.
          <w:br/>
           Но еще не любовь — соловьиные стоны.
          <w:br/>
           Не стонать, от любви умирая, —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2022-04-22T07:27:25+03:00</dcterms:created>
  <dcterms:modified xsi:type="dcterms:W3CDTF">2022-04-22T07:27:25+03:00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