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оный день, когда над миром новым
          <w:br/>
          Бог склонял лицо свое, тогда
          <w:br/>
          Солнце останавливали словом,
          <w:br/>
          Словом разрушали города.
          <w:br/>
          <w:br/>
          И орел не взмахивал крылами,
          <w:br/>
          Звезды жались в ужасе к луне,
          <w:br/>
          Если, точно розовое пламя,
          <w:br/>
          Слово проплывало в вышине.
          <w:br/>
          <w:br/>
          А для низкой жизни были числа,
          <w:br/>
          Как домашний, подъяремный скот,
          <w:br/>
          Потому что все оттенки смысла
          <w:br/>
          Умное число передает.
          <w:br/>
          <w:br/>
          Патриарх седой, себе под руку
          <w:br/>
          Покоривший и добро и зло,
          <w:br/>
          Не решаясь обратиться к звуку,
          <w:br/>
          Тростью на песке чертил число.
          <w:br/>
          <w:br/>
          Но забыли мы, что осиянно
          <w:br/>
          Только слово средь земных тревог,
          <w:br/>
          И в Евангелии от Иоанна
          <w:br/>
          Сказано, что Слово это - Бог.
          <w:br/>
          <w:br/>
          Мы ему поставили пределом
          <w:br/>
          Скудные пределы естества.
          <w:br/>
          И, как пчелы в улье опустелом,
          <w:br/>
          Дурно пахнут мертвые слова.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2021-11-10T18:26:57+03:00</dcterms:created>
  <dcterms:modified xsi:type="dcterms:W3CDTF">2021-11-10T18:26:57+03:00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