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лося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Дыханье мощное в жерло трубы лилось,
          <w:br/>
           Как  будто медное влагалище взывало,
          <w:br/>
           Иссохнув и изныв. Трехгодовалый,
          <w:br/>
           Его услышавши, взметнулся сонный лось.
          <w:br/>
          <w:br/>
          И долго в сумраке сквозь дождик что-то нюхал
          <w:br/>
           Ноздрей горячих хрящ, и, вспенившись, язык
          <w:br/>
           Лизал мохры губы, и, вытянувшись, ухо
          <w:br/>
           Ловило то густой, то серебристый зык.
          <w:br/>
          <w:br/>
          И заломив рога, вдруг ринулся сквозь прутья
          <w:br/>
           По впадинам глазным хлеставших жестко лоз,
          <w:br/>
           Теряя в беге шерсть, как войлока лоскутья,
          <w:br/>
           И жесткую слюну склеивших пасть желез.
          <w:br/>
          <w:br/>
          В гнилом валежнике  через болото краток
          <w:br/>
           Зеленый вязкий путь. Он, как сосун, не крыл
          <w:br/>
           Еще увертливых и боязливых маток,
          <w:br/>
           В погонях бешеных растрачивая пыл.
          <w:br/>
          <w:br/>
          Все яростней ответ, стремящийся к завалу,
          <w:br/>
           К стволам охотничьим на тягостный призыв.
          <w:br/>
           Поляны темный круг. Свинцовый посвист шалый
          <w:br/>
           И лопасти рогов, как якорь, в глину врыв,
          <w:br/>
          <w:br/>
          С размаха рухнул лось. И в выдавленном ложе
          <w:br/>
           По телу теплому перепорхнула дрожь
          <w:br/>
           Как бы предчувствия, что в нежных тканях кожи
          <w:br/>
           Пройдется весело свежуя, длинный нож,
          <w:br/>
          <w:br/>
          А надо лбом пила. И петухам безглавым
          <w:br/>
           Подобен в трепете, там возле задних ног
          <w:br/>
           Дымился сев парной на трауре кровавом,
          <w:br/>
           Как мускульный глухой отзыв на терпкий рог.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2022-04-22T07:27:04+03:00</dcterms:created>
  <dcterms:modified xsi:type="dcterms:W3CDTF">2022-04-22T07:27:04+03:00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