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Соединенье железа, стекла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Соединенье железа, стекла, зеленого облака,
          <w:br/>
           Предсмертной слабости, а также скрежета,
          <w:br/>
           Испарины снега, бумаги, геометрии и перчаток
          <w:br/>
           Снятых со многих, многих снов
          <w:br/>
           Давно истлевших
          <w:br/>
           Забытых
          <w:br/>
           Кто знал тогда что перед нами предстанет
          <w:br/>
           На западе
          <w:br/>
           И почему столько судов замерзло на юге
          <w:br/>
           Полных вращения
          <w:br/>
           Что-то вдруг изменилось
          <w:br/>
           Как-будто река вдруг оказалась над нами
          <w:br/>
           Раньше чем мы отвернуться успели
          <w:br/>
           Нас относило к иным временам
          <w:br/>
           Дико свистели лодки встречные нам
          <w:br/>
           Долго потом на песке
          <w:br/>
           Мы рыдали от счастья, от жалости к листьям
          <w:br/>
           От боли волненья
          <w:br/>
           А домик в бутылке
          <w:br/>
           Всё стоял и стоял —
          <w:br/>
           Он не заметил вращенья.
          <w:br/>
           Сладко зевая
          <w:br/>
           Вышел хозяин
          <w:br/>
           Обратно вернулся
          <w:br/>
           Заснул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2022-04-24T08:25:50+03:00</dcterms:created>
  <dcterms:modified xsi:type="dcterms:W3CDTF">2022-04-24T08:25:50+03:00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