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и лягушки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Разнесся въ нѣкоемъ болотѣ слухъ,
          <w:br/>
           И возмутило всѣхъ лягушекъ духъ.
          <w:br/>
           Лягушка каждая хлопочетъ:
          <w:br/>
           Жениться солнце хочетъ.
          <w:br/>
           Пошла за правду ложь,
          <w:br/>
           И всякой бредитъ то жъ.
          <w:br/>
           Какъ голоса числомъ дѣла въ судѣ рѣшатся,
          <w:br/>
           И слухи такъ вершатся.
          <w:br/>
           Болото истинны наполнилось по дно:
          <w:br/>
           Забредили одно;
          <w:br/>
           Такъ жители тово предѣла,
          <w:br/>
           Велѣли сочинить екстрактъ изъ дѣла,
          <w:br/>
           И подписали такъ,
          <w:br/>
           Что будетъ солнца бракъ.
          <w:br/>
           Помыслить было имъ о бѣдствѣ томъ ужасно.
          <w:br/>
           Спасеніе себѣ стремяся испросить,
          <w:br/>
           Лягушки вопіютъ на небо велегласно:
          <w:br/>
           О какъ, о какъ намъ къ вамъ, къ вамъ Боги не гласить.
          <w:br/>
           Умилосердитесь и обратите ухо:
          <w:br/>
           Отъ солнца одного въ болотѣ стало сухо:
          <w:br/>
           А естьли народитъ супружникъ новой чадъ,
          <w:br/>
           Несносный жаръ насъ резнетъ,
          <w:br/>
           Болото будетъ адъ,
          <w:br/>
           И весь нашъ родъ изчезнетъ.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2022-04-25T00:14:59+03:00</dcterms:created>
  <dcterms:modified xsi:type="dcterms:W3CDTF">2022-04-25T00:14:59+03:00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