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моя, когда б не ты,
          <w:br/>
           Я бы не вздумал просыпаться:
          <w:br/>
           Легко ли отрываться
          <w:br/>
           Для яви от ласкающей мечты?
          <w:br/>
           Но твой приход — не пробужденье
          <w:br/>
           От сна, а сбывшееся сновиденье;
          <w:br/>
           Так неподдельна ты, что лишь представь
          <w:br/>
           И тотчас образ обратится в явь.
          <w:br/>
           Приди ж в мои объятья, сделай милость,
          <w:br/>
           И да свершится все, что не доснилось.
          <w:br/>
          <w:br/>
          Не шорохом, а блеском глаз
          <w:br/>
           Я был разбужен, друг мой милый;
          <w:br/>
           То — ангел светлокрылый,
          <w:br/>
           Подумал я, сиянью удивясь;
          <w:br/>
           Но, увидав, что ты читаешь
          <w:br/>
           В душе моей и мысли проницаешь
          <w:br/>
           (В чем ангелы не властны) и вольна
          <w:br/>
           Сойти в мой сон, где ты царишь одна,
          <w:br/>
           Уразумел я: это ты — со мною;
          <w:br/>
           Безумец, кто вообразит иное!
          <w:br/>
          <w:br/>
          Уверясь в близости твоей,
          <w:br/>
           Опять томлюсь, ища ответа:
          <w:br/>
           Уходишь? Ты ли это?
          <w:br/>
           Любовь слаба, коль нет отваги в ней;
          <w:br/>
           Она чадит, изделье праха,
          <w:br/>
           От примеси стыда, тщеславья, страха.
          <w:br/>
           Быть может (этой я надеждой жив),
          <w:br/>
           Воспламенив мои жар и потушив,
          <w:br/>
           Меня, как факел, держишь наготове?
          <w:br/>
           Знай, я готов для смерти и любови.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2022-04-21T23:30:07+03:00</dcterms:created>
  <dcterms:modified xsi:type="dcterms:W3CDTF">2022-04-21T23:30:07+03:00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