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во 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это да! Вот это рыба!
          <w:br/>
          Длинною – во! А весом – глыба.
          <w:br/>
          Огнём сверкает чешуя.
          <w:br/>
          Постой, не сон ли вижу я?
          <w:br/>
          <w:br/>
          Я ущипнул себя невольно.
          <w:br/>
          И что ж? Ни капельки не больно.
          <w:br/>
          И так и сяк себя щиплю
          <w:br/>
          Опять не больно. Значит, сплю…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2022-03-17T15:09:03+03:00</dcterms:created>
  <dcterms:modified xsi:type="dcterms:W3CDTF">2022-03-17T15:09:03+03:00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