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Сперва дождило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Сперва дождило. Ветер был нелепый,
          <w:br/>
           Как неудавшийся пасьянс. Потом
          <w:br/>
           Почти стемнело. Твой последний слепок
          <w:br/>
           Вдруг улыбнулся каменевшим ртом,
          <w:br/>
           И — вдребезги. Я не жалел нисколько.
          <w:br/>
           Я засыпал. И будто из окна
          <w:br/>
           Мне снился мир, встававший из осколков
          <w:br/>
           В крутящемся калейдоскопе сна.
          <w:br/>
           Там было все. Ты оживала снова,
          <w:br/>
           И на какой-то солнечный Памир
          <w:br/>
           Ты за руки вела меня без слова,
          <w:br/>
           Мне заново показывая мир.
          <w:br/>
           Он был прекрасен, прочен и прозрачен,
          <w:br/>
           Он был из камня, красок и легенд,
          <w:br/>
           Морей и неожиданностей, значит,
          <w:br/>
           Таким, каким видал его Гоген.
          <w:br/>
           И — вдребезги. В окно стучится ветер.
          <w:br/>
           Часы стоят. На крышах колкий снег.
          <w:br/>
           Совсем темно. И никого на свете.
          <w:br/>
           А ты осталась где-то там, во 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2022-04-28T13:56:51+03:00</dcterms:created>
  <dcterms:modified xsi:type="dcterms:W3CDTF">2022-04-28T13:56:51+03:00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