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адрес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ходи по старым адресам»,-
          <w:br/>
           Верный друг меня учил сурово.
          <w:br/>
           Эту заповедь я знаю сам,
          <w:br/>
           Но сегодня нарушаю снова.
          <w:br/>
           С вечера пошел такой снежок,
          <w:br/>
           Будто звезды осыпались с неба.
          <w:br/>
           И забытый путь меня повлек
          <w:br/>
           В дом, где я уже лет десять не был.
          <w:br/>
           Станция метро. Вокруг горят
          <w:br/>
           Фонари. И мне в новинку это.
          <w:br/>
           Деревца озябшие стоят
          <w:br/>
           Там, где мы стояли до рассвета.
          <w:br/>
           Пять звонков. Как прежде,
          <w:br/>
           Пять звонков
          <w:br/>
           Та же коридорная система.
          <w:br/>
           В кухне пламя синих язычков
          <w:br/>
           И велосипед воздет на стену.
          <w:br/>
           Радио чуть слышно за стеной.
          <w:br/>
           Все как прежде — за угол и прямо.
          <w:br/>
           Распахнулась дверь. Передо мной —
          <w:br/>
           Строгая твоя седая мама
          <w:br/>
           Щурится на свет из темноты…
          <w:br/>
           Строгости былой — как не бывало.
          <w:br/>
           «Извини, что я тебя на «ты»,
          <w:br/>
           Не назвался б сразу — не узнала.
          <w:br/>
           Заходи, чего же ты стоишь?
          <w:br/>
           Снегу-то нанес! Сними калоши.
          <w:br/>
           Посмотри, какой у нас малыш,
          <w:br/>
           Только что уснул он, мой хороший.
          <w:br/>
           Озорной. У бабушки растет…
          <w:br/>
           Только не кури — у нас не курят.
          <w:br/>
           Дочки с мужем нету третий год,
          <w:br/>
           Он военный, служит в Порт-Артуре.
          <w:br/>
           Ну, какая у тебя жена?
          <w:br/>
           Дети есть?
          <w:br/>
           Куда же ты так скоро?»
          <w:br/>
           …Улица в снежинках. Тишина.
          <w:br/>
           Можно захлебнуться от простора.
          <w:br/>
           Ты моей Снегурочкой была.
          <w:br/>
           Снег летит. Он чист, как наша совесть.
          <w:br/>
           Улица твоя белым-бела,
          <w:br/>
           Словно ненаписанная повесть.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2022-04-24T12:03:30+03:00</dcterms:created>
  <dcterms:modified xsi:type="dcterms:W3CDTF">2022-04-24T12:03:30+03:00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