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Страдания молодого классика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ты на людях,
          <w:br/>
           Как слон в зверинце,
          <w:br/>
           Как муха в стакане,
          <w:br/>
           Как гусь на блюде…
          <w:br/>
           Они появляются из провинций,
          <w:br/>
           Способные молодые люди.
          <w:br/>
          <w:br/>
          «У вас одна комната?
          <w:br/>
           — Ах, как мало!
          <w:br/>
           Погодка стоит —
          <w:br/>
           Не придумать плоше!»
          <w:br/>
           Ты хмуришься
          <w:br/>
           И отвечаешь вяло:
          <w:br/>
           «Снимайте, снимайте свои калоши!»
          <w:br/>
          <w:br/>
          Ты грустно оглядываешь знакомых
          <w:br/>
           И думаешь:
          <w:br/>
           «Ну, добивайте сразу!»
          <w:br/>
           Куда там!
          <w:br/>
           Они извлекают томы
          <w:br/>
           Любовных стихов,
          <w:br/>
           Бытовых рассказов.
          <w:br/>
          <w:br/>
          «Быть может, укажете недостаток?
          <w:br/>
           Родной!
          <w:br/>
           Уделите одну минуту!
          <w:br/>
           Вы заняты?
          <w:br/>
           Я буду очень краток:
          <w:br/>
           В поэмке —
          <w:br/>
           Всего восемнадцать футов!»
          <w:br/>
          <w:br/>
          Мелькают листы.
          <w:br/>
           Вдохновенье бурно.
          <w:br/>
           Чтецы невменяемы,-
          <w:br/>
           Бей их, режь ли…
          <w:br/>
           Ты слушаешь.
          <w:br/>
           Ты говоришь:
          <w:br/>
           «Недурно!» —
          <w:br/>
           И — лжешь,
          <w:br/>
           Ибо ты от природы вежлив.
          <w:br/>
          <w:br/>
          На ходиках без десяти двенадцать.
          <w:br/>
           Ты громко подтягиваешь бечевку,
          <w:br/>
           Но гости твои говорят:
          <w:br/>
           «Признаться,
          <w:br/>
           У вас так уютно!
          <w:br/>
           Мы к вам с ночевкой».
          <w:br/>
          <w:br/>
          Ты громко вздыхаешь:
          <w:br/>
           «Ложитесь с миром!»
          <w:br/>
           И думаешь
          <w:br/>
           День ото дня плачевней:
          <w:br/>
           Во что превратилась твоя квартира?
          <w:br/>
           В ночлежку?
          <w:br/>
           В родильный приют?
          <w:br/>
           В харчевню?
          <w:br/>
          <w:br/>
          А ночью под сердцем
          <w:br/>
           Тихонько плачет
          <w:br/>
           Утопленный в пресной дневной водице
          <w:br/>
           Твой стих,
          <w:br/>
           Что был вовсе неплохо начат,
          <w:br/>
           Но помер в тебе,
          <w:br/>
           Не успев родиться.
          <w:br/>
          <w:br/>
          И, стиснувши, как рукоять кинжала,
          <w:br/>
           Мундштук безобиднейший,
          <w:br/>
           В нервной дрожи
          <w:br/>
           Ты думаешь:
          <w:br/>
           «Муза уже сбежала.
          <w:br/>
           Жена собирается сделать то же…»
          <w:br/>
          <w:br/>
          А утром,
          <w:br/>
           Когда постучит знакомый,
          <w:br/>
           Ты снова в себе не найдешь сноровки
          <w:br/>
           Ему на докучный вопрос:
          <w:br/>
           «Вы дома?» —
          <w:br/>
           Раздельно ответить:
          <w:br/>
           «В командировке».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2022-04-22T15:14:48+03:00</dcterms:created>
  <dcterms:modified xsi:type="dcterms:W3CDTF">2022-04-22T15:14:48+03:00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