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Сказал Миртиас (один школяр сирийский
          <w:br/>
           в Александрии, в царствование
          <w:br/>
           Константа августа и августа Константина,
          <w:br/>
           отчасти язычник, христианин отчасти):
          <w:br/>
           «Столь укрепленный и размышленьями и наукой,
          <w:br/>
           не устрашусь я малодушно своих страстей.
          <w:br/>
           Я предам тело свое усладам,
          <w:br/>
           наслаждениям самым вожделенным,
          <w:br/>
           самым отчаянным эротическим желаньям,
          <w:br/>
           самым сладострастным порывам крови безо всякой
          <w:br/>
           боязни, ибо я знаю, — стоит захотеть мне,
          <w:br/>
           а захотеть-то я захочу, — что, укрепленный
          <w:br/>
           столь серьезно и размышленьями и наукой,
          <w:br/>
           в урочный час вновь обрету в себе я
          <w:br/>
           былой воздержанности аскетичный дух».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2022-04-22T14:35:57+03:00</dcterms:created>
  <dcterms:modified xsi:type="dcterms:W3CDTF">2022-04-22T14:35:57+03:00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