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Сукин сын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выплыли годы из мрака
          <w:br/>
          И шумят, как ромашковый луг.
          <w:br/>
          Мне припомнилась нынче собака,
          <w:br/>
          Что была моей юности друг.
          <w:br/>
          <w:br/>
          Нынче юность моя отшумела,
          <w:br/>
          Как подгнивший под окнами клен,
          <w:br/>
          Но припомнил я девушку в белом,
          <w:br/>
          Для которой был пес почтальон.
          <w:br/>
          <w:br/>
          Не у всякого есть свой близкий,
          <w:br/>
          Но она мне как песня была,
          <w:br/>
          Потому что мои записки
          <w:br/>
          Из ошейника пса не брала.
          <w:br/>
          <w:br/>
          Никогда она их не читала,
          <w:br/>
          И мой почерк ей был незнаком,
          <w:br/>
          Но о чем-то подолгу мечтала
          <w:br/>
          У калины за желтым прудом.
          <w:br/>
          <w:br/>
          Я страдал... Я хотел ответа...
          <w:br/>
          Не дождался... уехал... И вот
          <w:br/>
          Через годы... известным поэтом
          <w:br/>
          Снова здесь, у родимых ворот.
          <w:br/>
          <w:br/>
          Та собака давно околела,
          <w:br/>
          Но в ту ж масть, что с отливом в синь,
          <w:br/>
          С лаем ливисто ошалелым
          <w:br/>
          Меня встрел молодой ее сын.
          <w:br/>
          <w:br/>
          Мать честная! И как же схожи!
          <w:br/>
          Снова выплыла боль души.
          <w:br/>
          С этой болью я будто моложе,
          <w:br/>
          И хоть снова записки пиши.
          <w:br/>
          <w:br/>
          Рад послушать я песню былую,
          <w:br/>
          Но не лай ты! Не лай! Не лай!
          <w:br/>
          Хочешь, пес, я тебя поцелую
          <w:br/>
          За пробуженный в сердце май?
          <w:br/>
          <w:br/>
          Поцелую, прижмусь к тебе телом
          <w:br/>
          И, как друга, введу тебя в дом...
          <w:br/>
          Да, мне нравилась девушка в белом,
          <w:br/>
          Но теперь я люблю в голубом.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2021-11-10T10:32:16+03:00</dcterms:created>
  <dcterms:modified xsi:type="dcterms:W3CDTF">2021-11-10T10:32:16+03:00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